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00" w:rsidRPr="00720516" w:rsidRDefault="00802200" w:rsidP="00802200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20516">
        <w:rPr>
          <w:b/>
          <w:sz w:val="24"/>
          <w:szCs w:val="24"/>
        </w:rPr>
        <w:t>2.ТЕМАТИЧЕСКИЙ ПЛАН</w:t>
      </w:r>
    </w:p>
    <w:p w:rsidR="00802200" w:rsidRPr="00720516" w:rsidRDefault="00802200" w:rsidP="00802200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20516">
        <w:rPr>
          <w:b/>
          <w:sz w:val="24"/>
          <w:szCs w:val="24"/>
        </w:rPr>
        <w:t>2.1. Для заочной формы получения образования</w:t>
      </w:r>
    </w:p>
    <w:p w:rsidR="00802200" w:rsidRDefault="00802200" w:rsidP="00802200">
      <w:pPr>
        <w:tabs>
          <w:tab w:val="left" w:pos="3240"/>
          <w:tab w:val="left" w:pos="3420"/>
        </w:tabs>
        <w:jc w:val="center"/>
        <w:rPr>
          <w:b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128"/>
        <w:gridCol w:w="693"/>
        <w:gridCol w:w="865"/>
        <w:gridCol w:w="566"/>
        <w:gridCol w:w="142"/>
        <w:gridCol w:w="566"/>
        <w:gridCol w:w="536"/>
        <w:gridCol w:w="647"/>
        <w:gridCol w:w="637"/>
      </w:tblGrid>
      <w:tr w:rsidR="00802200" w:rsidRPr="00720516" w:rsidTr="00E4124C">
        <w:trPr>
          <w:cantSplit/>
          <w:trHeight w:val="170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</w:pPr>
            <w:r w:rsidRPr="00720516">
              <w:t>№</w:t>
            </w:r>
          </w:p>
          <w:p w:rsidR="00802200" w:rsidRPr="00720516" w:rsidRDefault="00802200" w:rsidP="00E4124C">
            <w:pPr>
              <w:jc w:val="center"/>
            </w:pPr>
          </w:p>
          <w:p w:rsidR="00802200" w:rsidRPr="00720516" w:rsidRDefault="00802200" w:rsidP="00E4124C">
            <w:pPr>
              <w:jc w:val="center"/>
            </w:pPr>
            <w:r w:rsidRPr="00720516">
              <w:t>п\п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>
            <w:pPr>
              <w:jc w:val="center"/>
              <w:rPr>
                <w:bCs/>
                <w:sz w:val="24"/>
                <w:szCs w:val="24"/>
              </w:rPr>
            </w:pPr>
            <w:r w:rsidRPr="00720516">
              <w:rPr>
                <w:bCs/>
                <w:sz w:val="24"/>
                <w:szCs w:val="24"/>
              </w:rPr>
              <w:t xml:space="preserve">Наименования разделов, модулей </w:t>
            </w:r>
            <w:r w:rsidRPr="00720516">
              <w:rPr>
                <w:bCs/>
                <w:sz w:val="24"/>
                <w:szCs w:val="24"/>
              </w:rPr>
              <w:br/>
              <w:t>дисциплин, тем</w:t>
            </w:r>
            <w:r w:rsidRPr="00720516">
              <w:rPr>
                <w:b/>
                <w:bCs/>
                <w:sz w:val="24"/>
                <w:szCs w:val="24"/>
              </w:rPr>
              <w:t xml:space="preserve">  </w:t>
            </w:r>
            <w:r w:rsidRPr="00720516">
              <w:rPr>
                <w:bCs/>
                <w:sz w:val="24"/>
                <w:szCs w:val="24"/>
              </w:rPr>
              <w:t xml:space="preserve">и форм текущей, </w:t>
            </w:r>
          </w:p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20516">
              <w:rPr>
                <w:bCs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720516">
              <w:rPr>
                <w:bCs/>
                <w:sz w:val="24"/>
                <w:szCs w:val="24"/>
                <w:lang w:val="en-US"/>
              </w:rPr>
              <w:t xml:space="preserve"> аттестации</w:t>
            </w:r>
          </w:p>
          <w:p w:rsidR="00802200" w:rsidRPr="00720516" w:rsidRDefault="00802200" w:rsidP="00E4124C">
            <w:pPr>
              <w:jc w:val="center"/>
            </w:pP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>
            <w:pPr>
              <w:jc w:val="center"/>
            </w:pPr>
            <w:r w:rsidRPr="00720516">
              <w:t xml:space="preserve">Количество часов </w:t>
            </w:r>
            <w:r w:rsidRPr="00481F69">
              <w:t>72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ind w:left="113" w:right="113"/>
              <w:jc w:val="center"/>
            </w:pPr>
            <w:r w:rsidRPr="00720516">
              <w:rPr>
                <w:sz w:val="24"/>
                <w:szCs w:val="24"/>
              </w:rPr>
              <w:t>Этап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ind w:left="113" w:right="113"/>
              <w:jc w:val="center"/>
            </w:pPr>
            <w:r w:rsidRPr="00720516">
              <w:t>Кафедра</w:t>
            </w:r>
          </w:p>
        </w:tc>
      </w:tr>
      <w:tr w:rsidR="00802200" w:rsidRPr="00720516" w:rsidTr="00E4124C">
        <w:trPr>
          <w:cantSplit/>
          <w:trHeight w:val="278"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2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2200" w:rsidRPr="00720516" w:rsidRDefault="00802200" w:rsidP="00E4124C">
            <w:pPr>
              <w:ind w:left="113" w:right="113"/>
              <w:jc w:val="center"/>
            </w:pPr>
            <w:r w:rsidRPr="00720516">
              <w:t>Всего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>
            <w:pPr>
              <w:jc w:val="center"/>
            </w:pPr>
            <w:r w:rsidRPr="00720516">
              <w:t>Распределение  по  видам  занятий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</w:p>
        </w:tc>
      </w:tr>
      <w:tr w:rsidR="00802200" w:rsidRPr="00720516" w:rsidTr="00E4124C">
        <w:trPr>
          <w:cantSplit/>
          <w:trHeight w:val="265"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2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spacing w:after="200" w:line="276" w:lineRule="auto"/>
            </w:pPr>
            <w:r w:rsidRPr="00720516">
              <w:t>Аудиторные занятия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2200" w:rsidRPr="00720516" w:rsidRDefault="00802200" w:rsidP="00E4124C">
            <w:pPr>
              <w:jc w:val="center"/>
            </w:pPr>
            <w:r w:rsidRPr="00720516">
              <w:t>СРС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</w:tr>
      <w:tr w:rsidR="00802200" w:rsidRPr="00720516" w:rsidTr="00E4124C">
        <w:trPr>
          <w:cantSplit/>
          <w:trHeight w:val="2148"/>
          <w:jc w:val="center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/>
        </w:tc>
        <w:tc>
          <w:tcPr>
            <w:tcW w:w="2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/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  <w:r w:rsidRPr="00720516">
              <w:t>Лекции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00" w:rsidRPr="00720516" w:rsidRDefault="00802200" w:rsidP="00E4124C">
            <w:pPr>
              <w:jc w:val="center"/>
            </w:pPr>
            <w:r w:rsidRPr="00720516"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00" w:rsidRPr="00720516" w:rsidRDefault="00802200" w:rsidP="00E4124C">
            <w:pPr>
              <w:jc w:val="center"/>
            </w:pPr>
            <w:r w:rsidRPr="00720516">
              <w:t>Семинарские занятия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</w:tr>
      <w:tr w:rsidR="00802200" w:rsidRPr="00720516" w:rsidTr="00E4124C">
        <w:trPr>
          <w:cantSplit/>
          <w:trHeight w:val="38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9</w:t>
            </w:r>
          </w:p>
        </w:tc>
      </w:tr>
      <w:tr w:rsidR="00802200" w:rsidRPr="00720516" w:rsidTr="00E4124C">
        <w:trPr>
          <w:cantSplit/>
          <w:trHeight w:val="407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bCs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1:</w:t>
            </w:r>
            <w:r w:rsidRPr="00720516">
              <w:rPr>
                <w:b/>
                <w:bCs/>
                <w:sz w:val="24"/>
                <w:szCs w:val="24"/>
              </w:rPr>
              <w:t xml:space="preserve"> В</w:t>
            </w:r>
            <w:r w:rsidRPr="00720516">
              <w:rPr>
                <w:b/>
                <w:sz w:val="24"/>
                <w:szCs w:val="24"/>
              </w:rPr>
              <w:t>ведение в общую психологию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B338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287D54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20516">
              <w:rPr>
                <w:b/>
                <w:bCs/>
                <w:sz w:val="24"/>
                <w:szCs w:val="24"/>
              </w:rPr>
              <w:t>1-й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20516">
              <w:rPr>
                <w:bCs/>
                <w:sz w:val="24"/>
                <w:szCs w:val="24"/>
              </w:rPr>
              <w:t>Кафедра психологии и физического воспитания</w:t>
            </w:r>
          </w:p>
        </w:tc>
      </w:tr>
      <w:tr w:rsidR="00802200" w:rsidRPr="00720516" w:rsidTr="00E4124C">
        <w:trPr>
          <w:cantSplit/>
          <w:trHeight w:val="40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1.1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bCs/>
                <w:sz w:val="24"/>
                <w:szCs w:val="24"/>
              </w:rPr>
            </w:pPr>
            <w:r w:rsidRPr="00720516">
              <w:rPr>
                <w:bCs/>
                <w:sz w:val="24"/>
                <w:szCs w:val="24"/>
              </w:rPr>
              <w:t>Предмет, задачи и методы общей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287D54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287D54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40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1.2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b/>
                <w:bCs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Сознание как высшая форма развития психики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1.3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color w:val="FF0000"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Категория деятельности в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Личность в современной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2: Познавательные процессы личности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9B33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2.1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Ощущения и восприятие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2.2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Внимание и память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2.3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Мышление и речь; воображение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E26A8F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rPr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</w:rPr>
              <w:t>Итого на 1-м этапе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3: Эмоционально-волевая сфера личности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20516">
              <w:rPr>
                <w:b/>
                <w:bCs/>
                <w:sz w:val="24"/>
                <w:szCs w:val="24"/>
              </w:rPr>
              <w:t>2-й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3.1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Эмоции и чувства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2F2E23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2E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3.2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Воля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2F2E23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4: Психология индивидуальных различий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F46D2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F46D2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F46D2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F46D2F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68280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4.1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Темперамент и характер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2F2E23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2E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3B7924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4.2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2F2E23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2E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3B7924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E26A8F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rPr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</w:rPr>
              <w:t>Итого на 2-м этапе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2200" w:rsidRPr="00E26A8F" w:rsidTr="00E4124C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both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b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both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2200" w:rsidRDefault="00802200" w:rsidP="00802200">
      <w:pPr>
        <w:tabs>
          <w:tab w:val="left" w:pos="3240"/>
          <w:tab w:val="left" w:pos="3420"/>
        </w:tabs>
        <w:rPr>
          <w:b/>
          <w:color w:val="FF0000"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Pr="00720516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  <w:r w:rsidRPr="00720516">
        <w:rPr>
          <w:b/>
          <w:sz w:val="24"/>
          <w:szCs w:val="24"/>
        </w:rPr>
        <w:lastRenderedPageBreak/>
        <w:t>2.2. Для дистанционной формы получения образования</w:t>
      </w:r>
    </w:p>
    <w:p w:rsidR="00802200" w:rsidRDefault="00802200" w:rsidP="00802200">
      <w:pPr>
        <w:tabs>
          <w:tab w:val="left" w:pos="3240"/>
          <w:tab w:val="left" w:pos="3420"/>
        </w:tabs>
        <w:jc w:val="center"/>
        <w:rPr>
          <w:b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128"/>
        <w:gridCol w:w="693"/>
        <w:gridCol w:w="865"/>
        <w:gridCol w:w="566"/>
        <w:gridCol w:w="142"/>
        <w:gridCol w:w="566"/>
        <w:gridCol w:w="536"/>
        <w:gridCol w:w="647"/>
        <w:gridCol w:w="637"/>
      </w:tblGrid>
      <w:tr w:rsidR="00802200" w:rsidRPr="00720516" w:rsidTr="00E4124C">
        <w:trPr>
          <w:cantSplit/>
          <w:trHeight w:val="170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</w:pPr>
            <w:r w:rsidRPr="00720516">
              <w:t>№</w:t>
            </w:r>
          </w:p>
          <w:p w:rsidR="00802200" w:rsidRPr="00720516" w:rsidRDefault="00802200" w:rsidP="00E4124C">
            <w:pPr>
              <w:jc w:val="center"/>
            </w:pPr>
          </w:p>
          <w:p w:rsidR="00802200" w:rsidRPr="00720516" w:rsidRDefault="00802200" w:rsidP="00E4124C">
            <w:pPr>
              <w:jc w:val="center"/>
            </w:pPr>
            <w:r w:rsidRPr="00720516">
              <w:t>п\п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>
            <w:pPr>
              <w:jc w:val="center"/>
              <w:rPr>
                <w:bCs/>
                <w:sz w:val="24"/>
                <w:szCs w:val="24"/>
              </w:rPr>
            </w:pPr>
            <w:r w:rsidRPr="00720516">
              <w:rPr>
                <w:bCs/>
                <w:sz w:val="24"/>
                <w:szCs w:val="24"/>
              </w:rPr>
              <w:t xml:space="preserve">Наименования разделов, модулей </w:t>
            </w:r>
            <w:r w:rsidRPr="00720516">
              <w:rPr>
                <w:bCs/>
                <w:sz w:val="24"/>
                <w:szCs w:val="24"/>
              </w:rPr>
              <w:br/>
              <w:t>дисциплин, тем</w:t>
            </w:r>
            <w:r w:rsidRPr="00720516">
              <w:rPr>
                <w:b/>
                <w:bCs/>
                <w:sz w:val="24"/>
                <w:szCs w:val="24"/>
              </w:rPr>
              <w:t xml:space="preserve">  </w:t>
            </w:r>
            <w:r w:rsidRPr="00720516">
              <w:rPr>
                <w:bCs/>
                <w:sz w:val="24"/>
                <w:szCs w:val="24"/>
              </w:rPr>
              <w:t xml:space="preserve">и форм текущей, </w:t>
            </w:r>
          </w:p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20516">
              <w:rPr>
                <w:bCs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720516">
              <w:rPr>
                <w:bCs/>
                <w:sz w:val="24"/>
                <w:szCs w:val="24"/>
                <w:lang w:val="en-US"/>
              </w:rPr>
              <w:t xml:space="preserve"> аттестации</w:t>
            </w:r>
          </w:p>
          <w:p w:rsidR="00802200" w:rsidRPr="00720516" w:rsidRDefault="00802200" w:rsidP="00E4124C">
            <w:pPr>
              <w:jc w:val="center"/>
            </w:pP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>
            <w:pPr>
              <w:jc w:val="center"/>
            </w:pPr>
            <w:r w:rsidRPr="00720516">
              <w:t xml:space="preserve">Количество часов </w:t>
            </w:r>
            <w:r w:rsidRPr="00E26A8F">
              <w:t>72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ind w:left="113" w:right="113"/>
              <w:jc w:val="center"/>
            </w:pPr>
            <w:r w:rsidRPr="00720516">
              <w:rPr>
                <w:sz w:val="24"/>
                <w:szCs w:val="24"/>
              </w:rPr>
              <w:t>Этап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ind w:left="113" w:right="113"/>
              <w:jc w:val="center"/>
            </w:pPr>
            <w:r w:rsidRPr="00720516">
              <w:t>Кафедра</w:t>
            </w:r>
          </w:p>
        </w:tc>
      </w:tr>
      <w:tr w:rsidR="00802200" w:rsidRPr="00720516" w:rsidTr="00E4124C">
        <w:trPr>
          <w:cantSplit/>
          <w:trHeight w:val="278"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2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2200" w:rsidRPr="00720516" w:rsidRDefault="00802200" w:rsidP="00E4124C">
            <w:pPr>
              <w:ind w:left="113" w:right="113"/>
              <w:jc w:val="center"/>
            </w:pPr>
            <w:r w:rsidRPr="00720516">
              <w:t>Всего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>
            <w:pPr>
              <w:jc w:val="center"/>
            </w:pPr>
            <w:r w:rsidRPr="00720516">
              <w:t>Распределение  по  видам  занятий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</w:p>
        </w:tc>
      </w:tr>
      <w:tr w:rsidR="00802200" w:rsidRPr="00720516" w:rsidTr="00E4124C">
        <w:trPr>
          <w:cantSplit/>
          <w:trHeight w:val="265"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2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200" w:rsidRPr="00720516" w:rsidRDefault="00802200" w:rsidP="00E4124C"/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spacing w:after="200" w:line="276" w:lineRule="auto"/>
            </w:pPr>
            <w:r w:rsidRPr="00720516">
              <w:t>Аудиторные занятия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2200" w:rsidRPr="00720516" w:rsidRDefault="00802200" w:rsidP="00E4124C">
            <w:pPr>
              <w:jc w:val="center"/>
            </w:pPr>
            <w:r w:rsidRPr="00720516">
              <w:t>СРС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</w:tr>
      <w:tr w:rsidR="00802200" w:rsidRPr="00720516" w:rsidTr="00E4124C">
        <w:trPr>
          <w:cantSplit/>
          <w:trHeight w:val="2148"/>
          <w:jc w:val="center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/>
        </w:tc>
        <w:tc>
          <w:tcPr>
            <w:tcW w:w="2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/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  <w:r w:rsidRPr="00720516">
              <w:t>Лекции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00" w:rsidRPr="00720516" w:rsidRDefault="00802200" w:rsidP="00E4124C">
            <w:pPr>
              <w:jc w:val="center"/>
            </w:pPr>
            <w:r w:rsidRPr="00720516"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00" w:rsidRPr="00720516" w:rsidRDefault="00802200" w:rsidP="00E4124C">
            <w:pPr>
              <w:jc w:val="center"/>
            </w:pPr>
            <w:r w:rsidRPr="00720516">
              <w:t>Семинарские занятия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jc w:val="center"/>
            </w:pPr>
          </w:p>
        </w:tc>
      </w:tr>
      <w:tr w:rsidR="00802200" w:rsidRPr="00720516" w:rsidTr="00E4124C">
        <w:trPr>
          <w:cantSplit/>
          <w:trHeight w:val="21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</w:pPr>
            <w:r w:rsidRPr="00720516">
              <w:t>9</w:t>
            </w:r>
          </w:p>
        </w:tc>
      </w:tr>
      <w:tr w:rsidR="00802200" w:rsidRPr="00720516" w:rsidTr="00E4124C">
        <w:trPr>
          <w:cantSplit/>
          <w:trHeight w:val="407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bCs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1:</w:t>
            </w:r>
            <w:r w:rsidRPr="00720516">
              <w:rPr>
                <w:b/>
                <w:bCs/>
                <w:sz w:val="24"/>
                <w:szCs w:val="24"/>
              </w:rPr>
              <w:t xml:space="preserve"> В</w:t>
            </w:r>
            <w:r w:rsidRPr="00720516">
              <w:rPr>
                <w:b/>
                <w:sz w:val="24"/>
                <w:szCs w:val="24"/>
              </w:rPr>
              <w:t>ведение в общую психологию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26A8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DF285A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20516">
              <w:rPr>
                <w:b/>
                <w:bCs/>
                <w:sz w:val="24"/>
                <w:szCs w:val="24"/>
              </w:rPr>
              <w:t>1-й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2200" w:rsidRPr="00720516" w:rsidRDefault="00802200" w:rsidP="00E4124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20516">
              <w:rPr>
                <w:bCs/>
                <w:sz w:val="24"/>
                <w:szCs w:val="24"/>
              </w:rPr>
              <w:t>Кафедра психологии и физического воспитания</w:t>
            </w:r>
          </w:p>
        </w:tc>
      </w:tr>
      <w:tr w:rsidR="00802200" w:rsidRPr="00720516" w:rsidTr="00E4124C">
        <w:trPr>
          <w:cantSplit/>
          <w:trHeight w:val="40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1.1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bCs/>
                <w:sz w:val="24"/>
                <w:szCs w:val="24"/>
              </w:rPr>
            </w:pPr>
            <w:r w:rsidRPr="00720516">
              <w:rPr>
                <w:bCs/>
                <w:sz w:val="24"/>
                <w:szCs w:val="24"/>
              </w:rPr>
              <w:t>Предмет, задачи и методы общей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E41B8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40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1.2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b/>
                <w:bCs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Сознание как высшая форма развития психики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E41B8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1.3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color w:val="FF0000"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Категория деятельности в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Личность в современной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DF285A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2: Познавательные процессы личности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DF285A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2.1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Ощущения и восприятие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DF285A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2.2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Внимание и память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DF285A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2.3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Мышление и речь; воображение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9E16F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16F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DF285A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E26A8F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rPr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</w:rPr>
              <w:t>Итого на 1-м этапе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i/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3: Эмоционально-волевая сфера личности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720516">
              <w:rPr>
                <w:b/>
                <w:bCs/>
                <w:sz w:val="24"/>
                <w:szCs w:val="24"/>
              </w:rPr>
              <w:t>2-й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3.1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Эмоции и чувства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3.2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Воля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152B2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Раздел 4: Психология индивидуальных различий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F46D2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6D2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F46D2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6D2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F46D2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6D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F46D2F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F46D2F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4.1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Темперамент и характер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4.2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00" w:rsidRPr="00720516" w:rsidRDefault="00802200" w:rsidP="00E4124C">
            <w:pPr>
              <w:rPr>
                <w:color w:val="000000"/>
                <w:sz w:val="24"/>
                <w:szCs w:val="24"/>
              </w:rPr>
            </w:pPr>
            <w:r w:rsidRPr="00720516">
              <w:rPr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sz w:val="24"/>
                <w:szCs w:val="24"/>
              </w:rPr>
            </w:pPr>
          </w:p>
        </w:tc>
      </w:tr>
      <w:tr w:rsidR="00802200" w:rsidRPr="00E26A8F" w:rsidTr="00E4124C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rPr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</w:rPr>
              <w:t>Итого на 2-м этапе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6A8F">
              <w:rPr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2200" w:rsidRPr="00E26A8F" w:rsidTr="00E4124C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both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E26A8F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E26A8F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both"/>
              <w:rPr>
                <w:b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200" w:rsidRPr="00720516" w:rsidTr="00E4124C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both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  <w:r w:rsidRPr="00720516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0" w:rsidRPr="00720516" w:rsidRDefault="00802200" w:rsidP="00E412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2200" w:rsidRPr="00720516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802200" w:rsidRDefault="00802200" w:rsidP="00802200">
      <w:pPr>
        <w:tabs>
          <w:tab w:val="left" w:pos="3240"/>
          <w:tab w:val="left" w:pos="3420"/>
        </w:tabs>
        <w:ind w:firstLine="567"/>
        <w:jc w:val="center"/>
        <w:rPr>
          <w:b/>
          <w:sz w:val="24"/>
          <w:szCs w:val="24"/>
        </w:rPr>
      </w:pPr>
    </w:p>
    <w:p w:rsidR="00EB6306" w:rsidRDefault="00EB6306"/>
    <w:p w:rsidR="00802200" w:rsidRDefault="00802200"/>
    <w:p w:rsidR="00802200" w:rsidRDefault="00802200"/>
    <w:p w:rsidR="00802200" w:rsidRPr="00C2060A" w:rsidRDefault="00802200" w:rsidP="00802200">
      <w:pPr>
        <w:jc w:val="center"/>
        <w:rPr>
          <w:b/>
          <w:sz w:val="24"/>
          <w:szCs w:val="24"/>
        </w:rPr>
      </w:pPr>
      <w:r w:rsidRPr="00C2060A">
        <w:rPr>
          <w:b/>
          <w:sz w:val="24"/>
          <w:szCs w:val="24"/>
        </w:rPr>
        <w:t xml:space="preserve">4. ВОПРОСЫ ДЛЯ САМОСТОЯТЕЛЬНОЙ РАБОТЫ СЛУШАТЕЛЕЙ </w:t>
      </w:r>
    </w:p>
    <w:p w:rsidR="00802200" w:rsidRPr="00C2060A" w:rsidRDefault="00802200" w:rsidP="00802200">
      <w:pPr>
        <w:jc w:val="center"/>
        <w:rPr>
          <w:b/>
          <w:sz w:val="24"/>
          <w:szCs w:val="24"/>
        </w:rPr>
      </w:pPr>
      <w:r w:rsidRPr="00C2060A">
        <w:rPr>
          <w:b/>
          <w:sz w:val="24"/>
          <w:szCs w:val="24"/>
        </w:rPr>
        <w:t>4.1. ЗАОЧНОЙ ФОРМЫ ПОЛУЧЕНИЯ ОБРАЗОВАНИЯ</w:t>
      </w:r>
    </w:p>
    <w:p w:rsidR="00802200" w:rsidRPr="00C2060A" w:rsidRDefault="00802200" w:rsidP="00802200">
      <w:pPr>
        <w:rPr>
          <w:b/>
          <w:color w:val="FF0000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3"/>
        <w:gridCol w:w="2120"/>
        <w:gridCol w:w="850"/>
        <w:gridCol w:w="1418"/>
        <w:gridCol w:w="2113"/>
      </w:tblGrid>
      <w:tr w:rsidR="00802200" w:rsidRPr="000356BA" w:rsidTr="00E4124C">
        <w:trPr>
          <w:jc w:val="center"/>
        </w:trPr>
        <w:tc>
          <w:tcPr>
            <w:tcW w:w="567" w:type="dxa"/>
          </w:tcPr>
          <w:p w:rsidR="00802200" w:rsidRPr="008A6134" w:rsidRDefault="00802200" w:rsidP="00E4124C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:rsidR="00802200" w:rsidRPr="008A6134" w:rsidRDefault="00802200" w:rsidP="00E4124C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3" w:type="dxa"/>
          </w:tcPr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Cs/>
              </w:rPr>
              <w:t xml:space="preserve">Наименования разделов, модулей </w:t>
            </w:r>
            <w:r w:rsidRPr="000811B4">
              <w:rPr>
                <w:bCs/>
              </w:rPr>
              <w:br/>
              <w:t>дисциплин, тем</w:t>
            </w:r>
          </w:p>
        </w:tc>
        <w:tc>
          <w:tcPr>
            <w:tcW w:w="2120" w:type="dxa"/>
          </w:tcPr>
          <w:p w:rsidR="00802200" w:rsidRPr="000811B4" w:rsidRDefault="00802200" w:rsidP="00E4124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Вопросы темы</w:t>
            </w:r>
          </w:p>
        </w:tc>
        <w:tc>
          <w:tcPr>
            <w:tcW w:w="850" w:type="dxa"/>
          </w:tcPr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Кол-во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часов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Форма контроля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СРС</w:t>
            </w:r>
          </w:p>
          <w:p w:rsidR="00802200" w:rsidRPr="000811B4" w:rsidRDefault="00802200" w:rsidP="00E4124C">
            <w:pPr>
              <w:rPr>
                <w:b/>
                <w:bCs/>
              </w:rPr>
            </w:pPr>
          </w:p>
        </w:tc>
        <w:tc>
          <w:tcPr>
            <w:tcW w:w="2113" w:type="dxa"/>
            <w:vAlign w:val="center"/>
          </w:tcPr>
          <w:p w:rsidR="00802200" w:rsidRPr="000811B4" w:rsidRDefault="00802200" w:rsidP="00E4124C">
            <w:pPr>
              <w:jc w:val="center"/>
            </w:pPr>
            <w:r w:rsidRPr="000811B4">
              <w:t xml:space="preserve">Перечень необходимых учебных изданий 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1</w:t>
            </w:r>
          </w:p>
        </w:tc>
        <w:tc>
          <w:tcPr>
            <w:tcW w:w="2263" w:type="dxa"/>
          </w:tcPr>
          <w:p w:rsidR="00802200" w:rsidRPr="000873D8" w:rsidRDefault="00802200" w:rsidP="00E4124C">
            <w:pPr>
              <w:ind w:right="-194"/>
            </w:pPr>
            <w:r>
              <w:t xml:space="preserve">Тема 1.1. </w:t>
            </w:r>
            <w:r w:rsidRPr="000873D8">
              <w:t>Предмет, задачи и методы общей психологии</w:t>
            </w:r>
          </w:p>
        </w:tc>
        <w:tc>
          <w:tcPr>
            <w:tcW w:w="2120" w:type="dxa"/>
          </w:tcPr>
          <w:p w:rsidR="00802200" w:rsidRPr="006C7223" w:rsidRDefault="00802200" w:rsidP="009F7AA0">
            <w:pPr>
              <w:pStyle w:val="31"/>
              <w:numPr>
                <w:ilvl w:val="0"/>
                <w:numId w:val="6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Психология в системе современных наук</w:t>
            </w:r>
            <w:r>
              <w:rPr>
                <w:sz w:val="20"/>
                <w:szCs w:val="20"/>
              </w:rPr>
              <w:t>.</w:t>
            </w:r>
          </w:p>
          <w:p w:rsidR="00802200" w:rsidRDefault="00802200" w:rsidP="009F7AA0">
            <w:pPr>
              <w:pStyle w:val="31"/>
              <w:numPr>
                <w:ilvl w:val="0"/>
                <w:numId w:val="6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Структура современной психологии</w:t>
            </w:r>
            <w:r>
              <w:rPr>
                <w:sz w:val="20"/>
                <w:szCs w:val="20"/>
              </w:rPr>
              <w:t>.</w:t>
            </w:r>
          </w:p>
          <w:p w:rsidR="00802200" w:rsidRPr="00526254" w:rsidRDefault="00802200" w:rsidP="009F7AA0">
            <w:pPr>
              <w:pStyle w:val="31"/>
              <w:numPr>
                <w:ilvl w:val="0"/>
                <w:numId w:val="6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526254">
              <w:rPr>
                <w:color w:val="000000"/>
                <w:spacing w:val="-3"/>
                <w:sz w:val="20"/>
                <w:szCs w:val="20"/>
              </w:rPr>
              <w:t>Методология психологической науки: общая, специальная, частная</w:t>
            </w:r>
            <w:r w:rsidRPr="00C2060A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802200" w:rsidRPr="00526254" w:rsidRDefault="00802200" w:rsidP="009F7AA0">
            <w:pPr>
              <w:pStyle w:val="31"/>
              <w:numPr>
                <w:ilvl w:val="0"/>
                <w:numId w:val="6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526254">
              <w:rPr>
                <w:color w:val="000000"/>
                <w:spacing w:val="-3"/>
                <w:sz w:val="20"/>
                <w:szCs w:val="20"/>
              </w:rPr>
              <w:t>Понятие теории. Компоненты теории личности.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Pr="006C7223" w:rsidRDefault="00802200" w:rsidP="00E4124C">
            <w:pPr>
              <w:jc w:val="center"/>
            </w:pPr>
            <w:r>
              <w:t>Тестирование онлайн. Проверка психологического журнала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166C98">
              <w:rPr>
                <w:bCs/>
              </w:rPr>
              <w:t>[</w:t>
            </w:r>
            <w:r w:rsidRPr="00166C98">
              <w:t>1]</w:t>
            </w:r>
            <w:r>
              <w:t xml:space="preserve">, </w:t>
            </w:r>
            <w:r w:rsidRPr="00166C98">
              <w:t>[</w:t>
            </w:r>
            <w:r>
              <w:t>4</w:t>
            </w:r>
            <w:r w:rsidRPr="00166C98">
              <w:t>],</w:t>
            </w:r>
            <w:r>
              <w:t xml:space="preserve"> </w:t>
            </w:r>
            <w:r w:rsidRPr="00166C98">
              <w:t>[</w:t>
            </w:r>
            <w:r>
              <w:t>5</w:t>
            </w:r>
            <w:r w:rsidRPr="00166C98">
              <w:t>], [</w:t>
            </w:r>
            <w:r>
              <w:t>6</w:t>
            </w:r>
            <w:r w:rsidRPr="00166C98">
              <w:t>]</w:t>
            </w:r>
            <w:r>
              <w:t>, [8], [9</w:t>
            </w:r>
            <w:r w:rsidRPr="00166C98">
              <w:t xml:space="preserve">], </w:t>
            </w:r>
            <w:r>
              <w:t>[12], [29]</w:t>
            </w:r>
          </w:p>
          <w:p w:rsidR="00802200" w:rsidRPr="00166C98" w:rsidRDefault="00802200" w:rsidP="00E4124C">
            <w:r w:rsidRPr="00166C98">
              <w:rPr>
                <w:b/>
                <w:bCs/>
              </w:rPr>
              <w:t xml:space="preserve">дополнительная </w:t>
            </w:r>
            <w:r>
              <w:t>[2], [10], [19], [33], [34], [38], [40], [43</w:t>
            </w:r>
            <w:r w:rsidRPr="00166C98">
              <w:t>]</w:t>
            </w:r>
            <w:r>
              <w:t>, [46</w:t>
            </w:r>
            <w:r w:rsidRPr="00166C98">
              <w:t>]</w:t>
            </w:r>
          </w:p>
        </w:tc>
      </w:tr>
      <w:tr w:rsidR="00802200" w:rsidRPr="006C7223" w:rsidTr="00E4124C">
        <w:trPr>
          <w:trHeight w:val="1535"/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2</w:t>
            </w:r>
          </w:p>
        </w:tc>
        <w:tc>
          <w:tcPr>
            <w:tcW w:w="2263" w:type="dxa"/>
          </w:tcPr>
          <w:p w:rsidR="00802200" w:rsidRPr="000873D8" w:rsidRDefault="00802200" w:rsidP="00E4124C">
            <w:pPr>
              <w:ind w:right="-194"/>
            </w:pPr>
            <w:r>
              <w:t xml:space="preserve">Тема 1.2. </w:t>
            </w:r>
            <w:r w:rsidRPr="000873D8">
              <w:t>Сознание как высшая форма развития психики</w:t>
            </w:r>
          </w:p>
        </w:tc>
        <w:tc>
          <w:tcPr>
            <w:tcW w:w="2120" w:type="dxa"/>
          </w:tcPr>
          <w:p w:rsidR="00802200" w:rsidRPr="00526254" w:rsidRDefault="00802200" w:rsidP="00E4124C">
            <w:pPr>
              <w:numPr>
                <w:ilvl w:val="0"/>
                <w:numId w:val="3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rStyle w:val="FontStyle68"/>
              </w:rPr>
            </w:pPr>
            <w:r>
              <w:rPr>
                <w:rStyle w:val="FontStyle68"/>
              </w:rPr>
              <w:t>Понятие психики</w:t>
            </w:r>
          </w:p>
          <w:p w:rsidR="00802200" w:rsidRPr="00526254" w:rsidRDefault="00802200" w:rsidP="00E4124C">
            <w:pPr>
              <w:numPr>
                <w:ilvl w:val="0"/>
                <w:numId w:val="3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rStyle w:val="FontStyle68"/>
              </w:rPr>
            </w:pPr>
            <w:r w:rsidRPr="00526254">
              <w:rPr>
                <w:rStyle w:val="FontStyle68"/>
                <w:rFonts w:eastAsia="Calibri"/>
              </w:rPr>
              <w:t>Сознание как высшая форма развития психики.</w:t>
            </w:r>
          </w:p>
          <w:p w:rsidR="00802200" w:rsidRPr="00526254" w:rsidRDefault="00802200" w:rsidP="00E4124C">
            <w:pPr>
              <w:numPr>
                <w:ilvl w:val="0"/>
                <w:numId w:val="3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rStyle w:val="FontStyle68"/>
              </w:rPr>
            </w:pPr>
            <w:r w:rsidRPr="00526254">
              <w:rPr>
                <w:rStyle w:val="FontStyle68"/>
                <w:rFonts w:eastAsia="Calibri"/>
              </w:rPr>
              <w:t xml:space="preserve"> </w:t>
            </w:r>
            <w:r>
              <w:rPr>
                <w:rStyle w:val="FontStyle68"/>
                <w:rFonts w:eastAsia="Calibri"/>
              </w:rPr>
              <w:t>Б</w:t>
            </w:r>
            <w:r w:rsidRPr="00526254">
              <w:rPr>
                <w:rStyle w:val="FontStyle68"/>
                <w:rFonts w:eastAsia="Calibri"/>
              </w:rPr>
              <w:t xml:space="preserve">ессознательное. Неосознаваемые процессы. </w:t>
            </w:r>
          </w:p>
          <w:p w:rsidR="00802200" w:rsidRPr="00526254" w:rsidRDefault="00802200" w:rsidP="00E4124C">
            <w:pPr>
              <w:numPr>
                <w:ilvl w:val="0"/>
                <w:numId w:val="3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</w:pPr>
            <w:r w:rsidRPr="00526254">
              <w:rPr>
                <w:rStyle w:val="FontStyle68"/>
                <w:rFonts w:eastAsia="Calibri"/>
              </w:rPr>
              <w:t>Сознание и самосознание.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Default="00802200" w:rsidP="00E4124C">
            <w:pPr>
              <w:jc w:val="center"/>
            </w:pPr>
            <w:r>
              <w:t>Тестирование онлайн.</w:t>
            </w:r>
          </w:p>
          <w:p w:rsidR="00802200" w:rsidRPr="006C7223" w:rsidRDefault="00802200" w:rsidP="00E4124C">
            <w:pPr>
              <w:jc w:val="center"/>
            </w:pPr>
            <w:r w:rsidRPr="006C7223">
              <w:t xml:space="preserve">Проверка </w:t>
            </w:r>
            <w:r>
              <w:t>глоссария</w:t>
            </w:r>
          </w:p>
        </w:tc>
        <w:tc>
          <w:tcPr>
            <w:tcW w:w="2113" w:type="dxa"/>
          </w:tcPr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166C98">
              <w:rPr>
                <w:lang w:val="en-US"/>
              </w:rPr>
              <w:t>[</w:t>
            </w:r>
            <w:r>
              <w:t>3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8</w:t>
            </w:r>
            <w:r w:rsidRPr="00166C98">
              <w:rPr>
                <w:lang w:val="en-US"/>
              </w:rPr>
              <w:t>]</w:t>
            </w:r>
            <w:r>
              <w:t xml:space="preserve">, </w:t>
            </w:r>
            <w:r w:rsidRPr="00166C98">
              <w:t>[</w:t>
            </w:r>
            <w:r>
              <w:t>14], [22], [24], [31</w:t>
            </w:r>
            <w:r w:rsidRPr="00166C98">
              <w:t>],</w:t>
            </w:r>
            <w:r>
              <w:t xml:space="preserve"> </w:t>
            </w:r>
            <w:r w:rsidRPr="00166C98">
              <w:t>[</w:t>
            </w:r>
            <w:r>
              <w:t>32]</w:t>
            </w:r>
          </w:p>
          <w:p w:rsidR="00802200" w:rsidRDefault="00802200" w:rsidP="00E4124C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166C98">
              <w:rPr>
                <w:b/>
                <w:bCs/>
              </w:rPr>
              <w:t>ополнительная</w:t>
            </w:r>
          </w:p>
          <w:p w:rsidR="00802200" w:rsidRPr="00166C98" w:rsidRDefault="00802200" w:rsidP="00E4124C">
            <w:r w:rsidRPr="00166C98">
              <w:rPr>
                <w:lang w:val="en-US"/>
              </w:rPr>
              <w:t>[</w:t>
            </w:r>
            <w:r>
              <w:t>2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4</w:t>
            </w:r>
            <w:r w:rsidRPr="00166C98">
              <w:rPr>
                <w:lang w:val="en-US"/>
              </w:rPr>
              <w:t>]</w:t>
            </w:r>
            <w:r>
              <w:t xml:space="preserve">, </w:t>
            </w:r>
            <w:r w:rsidRPr="00166C98">
              <w:t>[</w:t>
            </w:r>
            <w:r>
              <w:t>11], [15], [19], [22</w:t>
            </w:r>
            <w:r w:rsidRPr="00166C98">
              <w:t>],</w:t>
            </w:r>
            <w:r>
              <w:t xml:space="preserve"> </w:t>
            </w:r>
            <w:r w:rsidRPr="00166C98">
              <w:t>[</w:t>
            </w:r>
            <w:r>
              <w:t>23]</w:t>
            </w:r>
            <w:r w:rsidRPr="00166C98">
              <w:t>,</w:t>
            </w:r>
            <w:r>
              <w:t xml:space="preserve"> </w:t>
            </w:r>
            <w:r w:rsidRPr="00166C98">
              <w:t>[</w:t>
            </w:r>
            <w:r>
              <w:t>46]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3</w:t>
            </w:r>
          </w:p>
        </w:tc>
        <w:tc>
          <w:tcPr>
            <w:tcW w:w="2263" w:type="dxa"/>
          </w:tcPr>
          <w:p w:rsidR="00802200" w:rsidRPr="00027CDA" w:rsidRDefault="00802200" w:rsidP="00E4124C">
            <w:pPr>
              <w:jc w:val="both"/>
            </w:pPr>
            <w:r>
              <w:t xml:space="preserve">Тема 1.3. </w:t>
            </w:r>
          </w:p>
          <w:p w:rsidR="00802200" w:rsidRPr="001F5808" w:rsidRDefault="00802200" w:rsidP="00E4124C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1F5808">
              <w:rPr>
                <w:lang w:eastAsia="en-US"/>
              </w:rPr>
              <w:t>Категория деятельности в психологии</w:t>
            </w:r>
          </w:p>
          <w:p w:rsidR="00802200" w:rsidRPr="006C7223" w:rsidRDefault="00802200" w:rsidP="00E4124C">
            <w:pPr>
              <w:jc w:val="both"/>
            </w:pPr>
          </w:p>
        </w:tc>
        <w:tc>
          <w:tcPr>
            <w:tcW w:w="2120" w:type="dxa"/>
          </w:tcPr>
          <w:p w:rsidR="00802200" w:rsidRPr="006C7223" w:rsidRDefault="00802200" w:rsidP="009F7AA0">
            <w:pPr>
              <w:pStyle w:val="af1"/>
              <w:numPr>
                <w:ilvl w:val="0"/>
                <w:numId w:val="7"/>
              </w:numPr>
              <w:tabs>
                <w:tab w:val="left" w:pos="0"/>
                <w:tab w:val="left" w:pos="34"/>
                <w:tab w:val="num" w:pos="307"/>
              </w:tabs>
              <w:ind w:left="34" w:firstLine="0"/>
              <w:jc w:val="both"/>
            </w:pPr>
            <w:r w:rsidRPr="006C7223">
              <w:t>Виды деятельности</w:t>
            </w:r>
            <w:r>
              <w:t>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7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</w:pPr>
            <w:r w:rsidRPr="006C7223">
              <w:t xml:space="preserve"> Понятие ведущей деятельности</w:t>
            </w:r>
            <w:r>
              <w:t>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7"/>
              </w:numPr>
              <w:tabs>
                <w:tab w:val="left" w:pos="0"/>
                <w:tab w:val="left" w:pos="34"/>
                <w:tab w:val="left" w:pos="252"/>
              </w:tabs>
              <w:ind w:left="34" w:firstLine="0"/>
              <w:jc w:val="both"/>
            </w:pPr>
            <w:r w:rsidRPr="006C7223">
              <w:t xml:space="preserve"> Понятие общения</w:t>
            </w:r>
            <w:r>
              <w:t>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7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</w:pPr>
            <w:r w:rsidRPr="006C7223">
              <w:t xml:space="preserve"> Функции общения</w:t>
            </w:r>
            <w:r>
              <w:t>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 w:rsidRPr="006C7223">
              <w:t>2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 w:rsidRPr="006C7223">
              <w:t xml:space="preserve">Проверка </w:t>
            </w:r>
            <w:r>
              <w:t>структурно-логических схем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Pr="00166C98" w:rsidRDefault="00802200" w:rsidP="00E4124C">
            <w:r w:rsidRPr="00166C98">
              <w:rPr>
                <w:lang w:val="en-US"/>
              </w:rPr>
              <w:t>[</w:t>
            </w:r>
            <w:r>
              <w:t>8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t>9], [22], [27], [30</w:t>
            </w:r>
            <w:r w:rsidRPr="00166C98">
              <w:t xml:space="preserve">] </w:t>
            </w:r>
            <w:r w:rsidRPr="00166C98">
              <w:rPr>
                <w:b/>
                <w:bCs/>
              </w:rPr>
              <w:t xml:space="preserve">дополнительная </w:t>
            </w:r>
            <w:r w:rsidRPr="00166C98">
              <w:rPr>
                <w:lang w:val="en-US"/>
              </w:rPr>
              <w:t>[</w:t>
            </w:r>
            <w:r w:rsidRPr="00166C98">
              <w:t>1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2</w:t>
            </w:r>
            <w:r w:rsidRPr="00166C98">
              <w:rPr>
                <w:lang w:val="en-US"/>
              </w:rPr>
              <w:t>]</w:t>
            </w:r>
            <w:r>
              <w:t>, [13], [14], [19], [29], [30], [36], [41], [46], [51</w:t>
            </w:r>
            <w:r w:rsidRPr="00166C98">
              <w:t>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4</w:t>
            </w:r>
          </w:p>
        </w:tc>
        <w:tc>
          <w:tcPr>
            <w:tcW w:w="2263" w:type="dxa"/>
          </w:tcPr>
          <w:p w:rsidR="00802200" w:rsidRPr="001F5808" w:rsidRDefault="00802200" w:rsidP="00E4124C">
            <w:pPr>
              <w:jc w:val="both"/>
            </w:pPr>
            <w:r>
              <w:t xml:space="preserve">Тема 1.4 </w:t>
            </w:r>
            <w:r w:rsidRPr="001F5808">
              <w:t>Личность в современной психологии</w:t>
            </w:r>
          </w:p>
        </w:tc>
        <w:tc>
          <w:tcPr>
            <w:tcW w:w="2120" w:type="dxa"/>
          </w:tcPr>
          <w:p w:rsidR="00802200" w:rsidRDefault="00802200" w:rsidP="009F7AA0">
            <w:pPr>
              <w:pStyle w:val="af1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rStyle w:val="FontStyle56"/>
                <w:b w:val="0"/>
                <w:bCs w:val="0"/>
                <w:sz w:val="20"/>
                <w:szCs w:val="20"/>
              </w:rPr>
            </w:pPr>
            <w:r>
              <w:rPr>
                <w:rStyle w:val="FontStyle56"/>
                <w:b w:val="0"/>
                <w:bCs w:val="0"/>
                <w:sz w:val="20"/>
                <w:szCs w:val="20"/>
              </w:rPr>
              <w:t>Мотив и мотивация.</w:t>
            </w:r>
          </w:p>
          <w:p w:rsidR="00802200" w:rsidRPr="00526254" w:rsidRDefault="00802200" w:rsidP="009F7AA0">
            <w:pPr>
              <w:pStyle w:val="af1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rStyle w:val="FontStyle56"/>
                <w:b w:val="0"/>
                <w:bCs w:val="0"/>
                <w:sz w:val="20"/>
                <w:szCs w:val="20"/>
              </w:rPr>
            </w:pPr>
            <w:r>
              <w:rPr>
                <w:rStyle w:val="FontStyle56"/>
                <w:b w:val="0"/>
                <w:bCs w:val="0"/>
                <w:sz w:val="20"/>
                <w:szCs w:val="20"/>
              </w:rPr>
              <w:t>Я-концепция личности</w:t>
            </w:r>
            <w:r>
              <w:rPr>
                <w:rStyle w:val="FontStyle56"/>
                <w:b w:val="0"/>
                <w:bCs w:val="0"/>
                <w:sz w:val="24"/>
                <w:szCs w:val="24"/>
              </w:rPr>
              <w:t>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0" w:firstLine="0"/>
              <w:jc w:val="both"/>
            </w:pPr>
            <w:r w:rsidRPr="00526254">
              <w:rPr>
                <w:rStyle w:val="FontStyle56"/>
                <w:b w:val="0"/>
                <w:bCs w:val="0"/>
                <w:sz w:val="20"/>
                <w:szCs w:val="20"/>
              </w:rPr>
              <w:t xml:space="preserve">Диспозиционные теории и экзистенционально-феноменологический подход в понимании личности. 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Default="00802200" w:rsidP="00E4124C">
            <w:r w:rsidRPr="006C7223">
              <w:t>Проверка</w:t>
            </w:r>
            <w:r>
              <w:t xml:space="preserve"> конспекта</w:t>
            </w:r>
          </w:p>
        </w:tc>
        <w:tc>
          <w:tcPr>
            <w:tcW w:w="2113" w:type="dxa"/>
          </w:tcPr>
          <w:p w:rsidR="00802200" w:rsidRPr="002F0EDD" w:rsidRDefault="00802200" w:rsidP="00E4124C">
            <w:pPr>
              <w:rPr>
                <w:b/>
                <w:bCs/>
              </w:rPr>
            </w:pPr>
            <w:r w:rsidRPr="002F0EDD">
              <w:rPr>
                <w:b/>
                <w:bCs/>
              </w:rPr>
              <w:t xml:space="preserve">основная </w:t>
            </w:r>
          </w:p>
          <w:p w:rsidR="00802200" w:rsidRPr="002F0EDD" w:rsidRDefault="00802200" w:rsidP="00E4124C">
            <w:r w:rsidRPr="002F0EDD">
              <w:rPr>
                <w:lang w:val="en-US"/>
              </w:rPr>
              <w:t>[</w:t>
            </w:r>
            <w:r w:rsidRPr="002F0EDD">
              <w:t>1</w:t>
            </w:r>
            <w:r w:rsidRPr="002F0EDD">
              <w:rPr>
                <w:lang w:val="en-US"/>
              </w:rPr>
              <w:t>],</w:t>
            </w:r>
            <w:r w:rsidRPr="002F0EDD">
              <w:t xml:space="preserve"> </w:t>
            </w:r>
            <w:r w:rsidRPr="002F0EDD">
              <w:rPr>
                <w:lang w:val="en-US"/>
              </w:rPr>
              <w:t>[</w:t>
            </w:r>
            <w:r w:rsidRPr="002F0EDD">
              <w:t>8</w:t>
            </w:r>
            <w:r w:rsidRPr="002F0EDD">
              <w:rPr>
                <w:lang w:val="en-US"/>
              </w:rPr>
              <w:t>]</w:t>
            </w:r>
            <w:r w:rsidRPr="002F0EDD">
              <w:t>, [14], [21</w:t>
            </w:r>
            <w:proofErr w:type="gramStart"/>
            <w:r w:rsidRPr="002F0EDD">
              <w:t>],  [</w:t>
            </w:r>
            <w:proofErr w:type="gramEnd"/>
            <w:r w:rsidRPr="002F0EDD">
              <w:t>22], [25], [31], [32]</w:t>
            </w:r>
          </w:p>
          <w:p w:rsidR="00802200" w:rsidRPr="002F0EDD" w:rsidRDefault="00802200" w:rsidP="00E4124C">
            <w:pPr>
              <w:rPr>
                <w:b/>
                <w:bCs/>
              </w:rPr>
            </w:pPr>
            <w:r w:rsidRPr="002F0EDD">
              <w:rPr>
                <w:b/>
                <w:bCs/>
              </w:rPr>
              <w:t>дополнительная</w:t>
            </w:r>
          </w:p>
          <w:p w:rsidR="00802200" w:rsidRPr="002F0EDD" w:rsidRDefault="00802200" w:rsidP="00E4124C">
            <w:pPr>
              <w:rPr>
                <w:b/>
                <w:bCs/>
              </w:rPr>
            </w:pPr>
            <w:r w:rsidRPr="002F0EDD">
              <w:rPr>
                <w:lang w:val="en-US"/>
              </w:rPr>
              <w:t>[</w:t>
            </w:r>
            <w:r w:rsidRPr="002F0EDD">
              <w:t>3</w:t>
            </w:r>
            <w:r w:rsidRPr="002F0EDD">
              <w:rPr>
                <w:lang w:val="en-US"/>
              </w:rPr>
              <w:t>],</w:t>
            </w:r>
            <w:r w:rsidRPr="002F0EDD">
              <w:t xml:space="preserve"> </w:t>
            </w:r>
            <w:r w:rsidRPr="002F0EDD">
              <w:rPr>
                <w:lang w:val="en-US"/>
              </w:rPr>
              <w:t>[</w:t>
            </w:r>
            <w:r w:rsidRPr="002F0EDD">
              <w:t>4</w:t>
            </w:r>
            <w:r w:rsidRPr="002F0EDD">
              <w:rPr>
                <w:lang w:val="en-US"/>
              </w:rPr>
              <w:t>]</w:t>
            </w:r>
            <w:r w:rsidRPr="002F0EDD">
              <w:t>, [11], [15], [18], [22], [30]</w:t>
            </w:r>
          </w:p>
        </w:tc>
      </w:tr>
      <w:tr w:rsidR="00802200" w:rsidRPr="006C7223" w:rsidTr="00E4124C">
        <w:trPr>
          <w:trHeight w:val="575"/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5</w:t>
            </w:r>
          </w:p>
        </w:tc>
        <w:tc>
          <w:tcPr>
            <w:tcW w:w="2263" w:type="dxa"/>
          </w:tcPr>
          <w:p w:rsidR="00802200" w:rsidRPr="006C7223" w:rsidRDefault="00802200" w:rsidP="00E4124C">
            <w:r>
              <w:t xml:space="preserve">Тема 2.1. </w:t>
            </w:r>
            <w:r w:rsidRPr="006C7223">
              <w:t>Ощущения и восприятие</w:t>
            </w:r>
          </w:p>
        </w:tc>
        <w:tc>
          <w:tcPr>
            <w:tcW w:w="2120" w:type="dxa"/>
          </w:tcPr>
          <w:p w:rsidR="00802200" w:rsidRDefault="00802200" w:rsidP="00802200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t>Физиологические основы ощущений</w:t>
            </w:r>
          </w:p>
          <w:p w:rsidR="00802200" w:rsidRPr="00526254" w:rsidRDefault="00802200" w:rsidP="00802200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 w:rsidRPr="006C7223">
              <w:t>Виды</w:t>
            </w:r>
            <w:r w:rsidRPr="006C7223">
              <w:rPr>
                <w:color w:val="000000"/>
              </w:rPr>
              <w:t xml:space="preserve"> ощущений</w:t>
            </w:r>
            <w:r>
              <w:rPr>
                <w:color w:val="000000"/>
              </w:rPr>
              <w:t>.</w:t>
            </w:r>
          </w:p>
          <w:p w:rsidR="00802200" w:rsidRPr="006C7223" w:rsidRDefault="00802200" w:rsidP="00802200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t>Физиологические основы восприятия</w:t>
            </w:r>
          </w:p>
          <w:p w:rsidR="00802200" w:rsidRPr="006C7223" w:rsidRDefault="00802200" w:rsidP="00802200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rPr>
                <w:color w:val="000000"/>
              </w:rPr>
              <w:t>Виды восприятия.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Pr="006C7223" w:rsidRDefault="00802200" w:rsidP="00E4124C">
            <w:pPr>
              <w:jc w:val="center"/>
            </w:pPr>
            <w:r>
              <w:t>Тестирование онлайн.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>[4], [5], [6], [7], [10</w:t>
            </w:r>
            <w:r w:rsidRPr="00166C98">
              <w:t>],</w:t>
            </w:r>
            <w:r>
              <w:t xml:space="preserve"> [12</w:t>
            </w:r>
            <w:r w:rsidRPr="00166C98">
              <w:t>],</w:t>
            </w:r>
            <w:r>
              <w:t xml:space="preserve"> [17]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lang w:val="en-US"/>
              </w:rPr>
            </w:pPr>
            <w:r w:rsidRPr="00166C98"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[9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rPr>
                <w:lang w:val="en-US"/>
              </w:rPr>
              <w:t>15</w:t>
            </w:r>
            <w:r w:rsidRPr="00166C98">
              <w:t>], [</w:t>
            </w:r>
            <w:r>
              <w:rPr>
                <w:lang w:val="en-US"/>
              </w:rPr>
              <w:t>20</w:t>
            </w:r>
            <w:r w:rsidRPr="00166C98">
              <w:t>], [</w:t>
            </w:r>
            <w:r>
              <w:rPr>
                <w:lang w:val="en-US"/>
              </w:rPr>
              <w:t>22</w:t>
            </w:r>
            <w:r w:rsidRPr="00166C98">
              <w:t>], [</w:t>
            </w:r>
            <w:r>
              <w:rPr>
                <w:lang w:val="en-US"/>
              </w:rPr>
              <w:t>25</w:t>
            </w:r>
            <w:r w:rsidRPr="00166C98">
              <w:t>], [</w:t>
            </w:r>
            <w:r>
              <w:rPr>
                <w:lang w:val="en-US"/>
              </w:rPr>
              <w:t>27</w:t>
            </w:r>
            <w:r w:rsidRPr="00166C98">
              <w:t>], [</w:t>
            </w:r>
            <w:r>
              <w:rPr>
                <w:lang w:val="en-US"/>
              </w:rPr>
              <w:t>28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8</w:t>
            </w:r>
            <w:r w:rsidRPr="00166C98">
              <w:t>], [</w:t>
            </w:r>
            <w:r>
              <w:t>40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8], [50]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6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jc w:val="both"/>
              <w:rPr>
                <w:color w:val="000000"/>
                <w:spacing w:val="-1"/>
              </w:rPr>
            </w:pPr>
            <w:r>
              <w:t>Тема 2.2.</w:t>
            </w:r>
            <w:r w:rsidRPr="006C7223">
              <w:rPr>
                <w:color w:val="000000"/>
                <w:spacing w:val="-1"/>
              </w:rPr>
              <w:t>Внимание</w:t>
            </w:r>
            <w:r>
              <w:rPr>
                <w:color w:val="000000"/>
                <w:spacing w:val="-1"/>
              </w:rPr>
              <w:t xml:space="preserve"> и память</w:t>
            </w:r>
          </w:p>
        </w:tc>
        <w:tc>
          <w:tcPr>
            <w:tcW w:w="2120" w:type="dxa"/>
          </w:tcPr>
          <w:p w:rsidR="00802200" w:rsidRDefault="00802200" w:rsidP="00802200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left" w:pos="174"/>
              </w:tabs>
              <w:ind w:left="0" w:firstLine="0"/>
              <w:jc w:val="both"/>
            </w:pPr>
            <w:r w:rsidRPr="006C7223">
              <w:t>Виды внимания</w:t>
            </w:r>
            <w:r>
              <w:t>.</w:t>
            </w:r>
          </w:p>
          <w:p w:rsidR="00802200" w:rsidRDefault="00802200" w:rsidP="00802200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left" w:pos="174"/>
              </w:tabs>
              <w:ind w:left="0" w:firstLine="0"/>
              <w:jc w:val="both"/>
            </w:pPr>
            <w:r w:rsidRPr="00255DFA">
              <w:t xml:space="preserve">Внимание в культурно-исторической концепции Л. С. Выготского. </w:t>
            </w:r>
          </w:p>
          <w:p w:rsidR="00802200" w:rsidRPr="006C7223" w:rsidRDefault="00802200" w:rsidP="00802200">
            <w:pPr>
              <w:numPr>
                <w:ilvl w:val="0"/>
                <w:numId w:val="2"/>
              </w:numPr>
              <w:tabs>
                <w:tab w:val="clear" w:pos="720"/>
                <w:tab w:val="left" w:pos="174"/>
              </w:tabs>
              <w:ind w:left="0" w:firstLine="0"/>
              <w:jc w:val="both"/>
            </w:pPr>
            <w:r w:rsidRPr="006C7223">
              <w:t>Виды памяти</w:t>
            </w:r>
            <w:r>
              <w:t>.</w:t>
            </w:r>
          </w:p>
          <w:p w:rsidR="00802200" w:rsidRPr="006C7223" w:rsidRDefault="00802200" w:rsidP="00802200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left" w:pos="174"/>
              </w:tabs>
              <w:ind w:left="0" w:firstLine="0"/>
              <w:jc w:val="both"/>
            </w:pPr>
            <w:r>
              <w:lastRenderedPageBreak/>
              <w:t>Мнемотехника и борьба с забыванием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802200" w:rsidRDefault="00802200" w:rsidP="00E4124C">
            <w:pPr>
              <w:jc w:val="center"/>
            </w:pPr>
            <w:r>
              <w:t>Тестирование онлайн.</w:t>
            </w:r>
          </w:p>
          <w:p w:rsidR="00802200" w:rsidRPr="006C7223" w:rsidRDefault="00802200" w:rsidP="00E4124C">
            <w:pPr>
              <w:jc w:val="center"/>
            </w:pPr>
            <w:r w:rsidRPr="006C7223">
              <w:t xml:space="preserve">Проверка </w:t>
            </w:r>
            <w:r>
              <w:t>буклета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 xml:space="preserve">[1], </w:t>
            </w:r>
            <w:r w:rsidRPr="00166C98">
              <w:t>[</w:t>
            </w:r>
            <w:r>
              <w:t>4], [5], [6], [7], [11], [12], [13], [18], [23]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r w:rsidRPr="00166C98">
              <w:rPr>
                <w:lang w:val="en-US"/>
              </w:rPr>
              <w:lastRenderedPageBreak/>
              <w:t>[</w:t>
            </w:r>
            <w:r>
              <w:t>3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[9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rPr>
                <w:lang w:val="en-US"/>
              </w:rPr>
              <w:t>20</w:t>
            </w:r>
            <w:r w:rsidRPr="00166C98">
              <w:t>], [</w:t>
            </w:r>
            <w:r>
              <w:rPr>
                <w:lang w:val="en-US"/>
              </w:rPr>
              <w:t>27</w:t>
            </w:r>
            <w:r w:rsidRPr="00166C98">
              <w:t>], [</w:t>
            </w:r>
            <w:r>
              <w:rPr>
                <w:lang w:val="en-US"/>
              </w:rPr>
              <w:t>28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8</w:t>
            </w:r>
            <w:r w:rsidRPr="00166C98">
              <w:t>], [</w:t>
            </w:r>
            <w:r>
              <w:t>40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8</w:t>
            </w:r>
            <w:r w:rsidRPr="00166C98">
              <w:t>], [</w:t>
            </w:r>
            <w:r>
              <w:t>50]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lastRenderedPageBreak/>
              <w:t>7</w:t>
            </w:r>
          </w:p>
          <w:p w:rsidR="00802200" w:rsidRPr="006C7223" w:rsidRDefault="00802200" w:rsidP="00E4124C">
            <w:pPr>
              <w:jc w:val="both"/>
            </w:pP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jc w:val="both"/>
              <w:rPr>
                <w:color w:val="000000"/>
                <w:spacing w:val="-1"/>
              </w:rPr>
            </w:pPr>
            <w:r>
              <w:t xml:space="preserve">Тема 2.3. </w:t>
            </w:r>
            <w:r w:rsidRPr="006C7223">
              <w:rPr>
                <w:color w:val="000000"/>
                <w:spacing w:val="-1"/>
              </w:rPr>
              <w:t>Мышление и речь</w:t>
            </w:r>
            <w:r>
              <w:rPr>
                <w:color w:val="000000"/>
                <w:spacing w:val="-1"/>
              </w:rPr>
              <w:t>; воображение</w:t>
            </w:r>
          </w:p>
        </w:tc>
        <w:tc>
          <w:tcPr>
            <w:tcW w:w="2120" w:type="dxa"/>
          </w:tcPr>
          <w:p w:rsidR="00802200" w:rsidRDefault="00802200" w:rsidP="009F7AA0">
            <w:pPr>
              <w:pStyle w:val="af1"/>
              <w:numPr>
                <w:ilvl w:val="0"/>
                <w:numId w:val="8"/>
              </w:numPr>
              <w:ind w:left="0" w:firstLine="0"/>
              <w:jc w:val="both"/>
            </w:pPr>
            <w:r w:rsidRPr="00255DFA">
              <w:t xml:space="preserve">Мышление и интеллект. </w:t>
            </w:r>
          </w:p>
          <w:p w:rsidR="00802200" w:rsidRDefault="00802200" w:rsidP="009F7AA0">
            <w:pPr>
              <w:pStyle w:val="af1"/>
              <w:numPr>
                <w:ilvl w:val="0"/>
                <w:numId w:val="8"/>
              </w:numPr>
              <w:ind w:left="0" w:firstLine="0"/>
              <w:jc w:val="both"/>
            </w:pPr>
            <w:r w:rsidRPr="00255DFA">
              <w:t>Проблемная ситуация и проблемная задача</w:t>
            </w:r>
          </w:p>
          <w:p w:rsidR="00802200" w:rsidRDefault="00802200" w:rsidP="009F7AA0">
            <w:pPr>
              <w:pStyle w:val="af1"/>
              <w:numPr>
                <w:ilvl w:val="0"/>
                <w:numId w:val="8"/>
              </w:numPr>
              <w:ind w:left="0" w:firstLine="0"/>
              <w:jc w:val="both"/>
            </w:pPr>
            <w:r w:rsidRPr="00255DFA">
              <w:t>Основные функции речи</w:t>
            </w:r>
          </w:p>
          <w:p w:rsidR="00802200" w:rsidRPr="00255DFA" w:rsidRDefault="00802200" w:rsidP="009F7AA0">
            <w:pPr>
              <w:pStyle w:val="af1"/>
              <w:numPr>
                <w:ilvl w:val="0"/>
                <w:numId w:val="8"/>
              </w:numPr>
              <w:ind w:left="0" w:firstLine="0"/>
              <w:jc w:val="both"/>
            </w:pPr>
            <w:r w:rsidRPr="00255DFA">
              <w:t>Отличие образов воображения от образов восприятия и памяти.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Pr="006C7223" w:rsidRDefault="00802200" w:rsidP="00E4124C">
            <w:pPr>
              <w:jc w:val="center"/>
            </w:pPr>
            <w:r>
              <w:t>Тестирование онлайн.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pPr>
              <w:rPr>
                <w:b/>
                <w:bCs/>
              </w:rPr>
            </w:pPr>
            <w:r>
              <w:t>[1], [5], [6], [7], [12], [13], [14</w:t>
            </w:r>
            <w:proofErr w:type="gramStart"/>
            <w:r w:rsidRPr="00166C98">
              <w:t>]</w:t>
            </w:r>
            <w:r>
              <w:t>,[</w:t>
            </w:r>
            <w:proofErr w:type="gramEnd"/>
            <w:r>
              <w:t>19</w:t>
            </w:r>
            <w:r w:rsidRPr="00166C98">
              <w:t xml:space="preserve">] </w:t>
            </w: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>
              <w:t>3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[9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rPr>
                <w:lang w:val="en-US"/>
              </w:rPr>
              <w:t>20</w:t>
            </w:r>
            <w:r w:rsidRPr="00166C98">
              <w:t>], [</w:t>
            </w:r>
            <w:r>
              <w:rPr>
                <w:lang w:val="en-US"/>
              </w:rPr>
              <w:t>27</w:t>
            </w:r>
            <w:r w:rsidRPr="00166C98">
              <w:t>], [</w:t>
            </w:r>
            <w:r>
              <w:rPr>
                <w:lang w:val="en-US"/>
              </w:rPr>
              <w:t>28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8</w:t>
            </w:r>
            <w:r w:rsidRPr="00166C98">
              <w:t>], [</w:t>
            </w:r>
            <w:r>
              <w:t>40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8</w:t>
            </w:r>
            <w:r w:rsidRPr="00166C98">
              <w:t>], [</w:t>
            </w:r>
            <w:r>
              <w:t>50</w:t>
            </w:r>
            <w:r w:rsidRPr="00166C98">
              <w:t xml:space="preserve">] 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8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jc w:val="both"/>
              <w:rPr>
                <w:color w:val="000000"/>
                <w:spacing w:val="-1"/>
              </w:rPr>
            </w:pPr>
            <w:r>
              <w:t>Тема 3.1.</w:t>
            </w:r>
            <w:r w:rsidRPr="006C7223">
              <w:rPr>
                <w:color w:val="000000"/>
                <w:spacing w:val="-1"/>
              </w:rPr>
              <w:t>Эмоции и чувства</w:t>
            </w:r>
          </w:p>
        </w:tc>
        <w:tc>
          <w:tcPr>
            <w:tcW w:w="2120" w:type="dxa"/>
          </w:tcPr>
          <w:p w:rsidR="00802200" w:rsidRDefault="00802200" w:rsidP="00802200">
            <w:pPr>
              <w:pStyle w:val="af1"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ind w:left="0" w:firstLine="0"/>
              <w:jc w:val="both"/>
            </w:pPr>
            <w:r w:rsidRPr="006C7223">
              <w:t>Внешнее выражение (экспрессия) эмоций и чувств</w:t>
            </w:r>
            <w:r>
              <w:t>.</w:t>
            </w:r>
          </w:p>
          <w:p w:rsidR="00802200" w:rsidRPr="00255DFA" w:rsidRDefault="00802200" w:rsidP="00802200">
            <w:pPr>
              <w:pStyle w:val="af1"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ind w:left="0" w:firstLine="0"/>
              <w:jc w:val="both"/>
            </w:pPr>
            <w:r w:rsidRPr="00255DFA">
              <w:rPr>
                <w:color w:val="000000"/>
                <w:spacing w:val="-3"/>
              </w:rPr>
              <w:t>Развитие эмоционально-личностной сферы че</w:t>
            </w:r>
            <w:r w:rsidRPr="00255DFA">
              <w:rPr>
                <w:color w:val="000000"/>
                <w:spacing w:val="-2"/>
              </w:rPr>
              <w:t xml:space="preserve">ловека. </w:t>
            </w:r>
          </w:p>
          <w:p w:rsidR="00802200" w:rsidRPr="006C7223" w:rsidRDefault="00802200" w:rsidP="00802200">
            <w:pPr>
              <w:pStyle w:val="af1"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ind w:left="0" w:firstLine="0"/>
              <w:jc w:val="both"/>
            </w:pPr>
            <w:r w:rsidRPr="00255DFA">
              <w:rPr>
                <w:color w:val="000000"/>
                <w:spacing w:val="-2"/>
              </w:rPr>
              <w:t xml:space="preserve">Приемы </w:t>
            </w:r>
            <w:proofErr w:type="spellStart"/>
            <w:r w:rsidRPr="00255DFA">
              <w:rPr>
                <w:color w:val="000000"/>
                <w:spacing w:val="-2"/>
              </w:rPr>
              <w:t>саморегуляции</w:t>
            </w:r>
            <w:proofErr w:type="spellEnd"/>
            <w:r w:rsidRPr="00255DFA">
              <w:rPr>
                <w:color w:val="000000"/>
                <w:spacing w:val="-2"/>
              </w:rPr>
              <w:t xml:space="preserve"> эмоций.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 w:rsidRPr="006C7223">
              <w:t>2</w:t>
            </w:r>
          </w:p>
        </w:tc>
        <w:tc>
          <w:tcPr>
            <w:tcW w:w="1418" w:type="dxa"/>
          </w:tcPr>
          <w:p w:rsidR="00802200" w:rsidRDefault="00802200" w:rsidP="00E4124C">
            <w:pPr>
              <w:jc w:val="center"/>
            </w:pPr>
            <w:r>
              <w:t>Тестирование онлайн.</w:t>
            </w:r>
          </w:p>
          <w:p w:rsidR="00802200" w:rsidRPr="006C7223" w:rsidRDefault="00802200" w:rsidP="00E4124C">
            <w:pPr>
              <w:jc w:val="center"/>
            </w:pPr>
            <w:r w:rsidRPr="006C7223">
              <w:t xml:space="preserve">Проверка </w:t>
            </w:r>
            <w:r>
              <w:t>коллажа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>[3], [5], [6], [7], [13], [14</w:t>
            </w:r>
            <w:r w:rsidRPr="00166C98">
              <w:t xml:space="preserve">] 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>
              <w:t>2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>
              <w:rPr>
                <w:lang w:val="en-US"/>
              </w:rPr>
              <w:t>3</w:t>
            </w:r>
            <w:r w:rsidRPr="00166C98">
              <w:t>], [</w:t>
            </w:r>
            <w:r>
              <w:rPr>
                <w:lang w:val="en-US"/>
              </w:rPr>
              <w:t>9</w:t>
            </w:r>
            <w:r w:rsidRPr="00166C98">
              <w:t>], [</w:t>
            </w:r>
            <w:r w:rsidRPr="00166C98">
              <w:rPr>
                <w:lang w:val="en-US"/>
              </w:rPr>
              <w:t>1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21</w:t>
            </w:r>
            <w:r w:rsidRPr="00166C98">
              <w:t>], [</w:t>
            </w:r>
            <w:r>
              <w:rPr>
                <w:lang w:val="en-US"/>
              </w:rPr>
              <w:t>2</w:t>
            </w:r>
            <w:r w:rsidRPr="00166C98">
              <w:t>9], [</w:t>
            </w:r>
            <w:r>
              <w:t>46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4</w:t>
            </w:r>
            <w:r w:rsidRPr="00166C98">
              <w:t>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9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jc w:val="both"/>
              <w:rPr>
                <w:color w:val="000000"/>
                <w:spacing w:val="-1"/>
              </w:rPr>
            </w:pPr>
            <w:r>
              <w:t xml:space="preserve">Тема 3.2 </w:t>
            </w:r>
            <w:r w:rsidRPr="006C7223">
              <w:rPr>
                <w:color w:val="000000"/>
                <w:spacing w:val="-1"/>
              </w:rPr>
              <w:t>Воля</w:t>
            </w:r>
          </w:p>
        </w:tc>
        <w:tc>
          <w:tcPr>
            <w:tcW w:w="2120" w:type="dxa"/>
          </w:tcPr>
          <w:p w:rsidR="00802200" w:rsidRPr="00255DFA" w:rsidRDefault="00802200" w:rsidP="00802200">
            <w:pPr>
              <w:numPr>
                <w:ilvl w:val="0"/>
                <w:numId w:val="5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6C7223">
              <w:t xml:space="preserve"> </w:t>
            </w:r>
            <w:r w:rsidRPr="00255DFA">
              <w:t>Волевые качества личности и их формирование</w:t>
            </w:r>
          </w:p>
          <w:p w:rsidR="00802200" w:rsidRPr="00255DFA" w:rsidRDefault="00802200" w:rsidP="00802200">
            <w:pPr>
              <w:numPr>
                <w:ilvl w:val="0"/>
                <w:numId w:val="5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255DFA">
              <w:rPr>
                <w:color w:val="000000"/>
                <w:spacing w:val="-5"/>
              </w:rPr>
              <w:t>Воз</w:t>
            </w:r>
            <w:r w:rsidRPr="00255DFA">
              <w:rPr>
                <w:color w:val="000000"/>
                <w:spacing w:val="-3"/>
              </w:rPr>
              <w:t>растные и половые особенности произвольной активности.</w:t>
            </w:r>
          </w:p>
          <w:p w:rsidR="00802200" w:rsidRPr="006C7223" w:rsidRDefault="00802200" w:rsidP="00802200">
            <w:pPr>
              <w:numPr>
                <w:ilvl w:val="0"/>
                <w:numId w:val="5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255DFA">
              <w:rPr>
                <w:color w:val="000000"/>
                <w:spacing w:val="-3"/>
              </w:rPr>
              <w:t>Патология воли.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>
              <w:t>Проверка психологического журнала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>[4], [5], [6], [8], [14], [30</w:t>
            </w:r>
            <w:r w:rsidRPr="00166C98">
              <w:t>]</w:t>
            </w:r>
            <w:r>
              <w:t xml:space="preserve"> 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>Дополнительная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>
              <w:t>3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 w:rsidRPr="00166C98">
              <w:rPr>
                <w:lang w:val="en-US"/>
              </w:rPr>
              <w:t>4</w:t>
            </w:r>
            <w:r w:rsidRPr="00166C98">
              <w:t>], [</w:t>
            </w:r>
            <w:r>
              <w:rPr>
                <w:lang w:val="en-US"/>
              </w:rPr>
              <w:t>9</w:t>
            </w:r>
            <w:r w:rsidRPr="00166C98">
              <w:t>], [</w:t>
            </w:r>
            <w:r>
              <w:rPr>
                <w:lang w:val="en-US"/>
              </w:rPr>
              <w:t>21</w:t>
            </w:r>
            <w:r w:rsidRPr="00166C98">
              <w:t>], [</w:t>
            </w:r>
            <w:r>
              <w:rPr>
                <w:lang w:val="en-US"/>
              </w:rPr>
              <w:t>2</w:t>
            </w:r>
            <w:r w:rsidRPr="00166C98">
              <w:t>9], [</w:t>
            </w:r>
            <w:r>
              <w:rPr>
                <w:lang w:val="en-US"/>
              </w:rPr>
              <w:t>3</w:t>
            </w:r>
            <w:r>
              <w:t>5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3</w:t>
            </w:r>
            <w:r w:rsidRPr="00166C98">
              <w:t xml:space="preserve">] 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10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rPr>
                <w:color w:val="000000"/>
                <w:spacing w:val="-1"/>
              </w:rPr>
            </w:pPr>
            <w:r>
              <w:t xml:space="preserve">Тема 4.1. </w:t>
            </w:r>
            <w:r w:rsidRPr="006C7223">
              <w:rPr>
                <w:color w:val="000000"/>
                <w:spacing w:val="-1"/>
              </w:rPr>
              <w:t>Темпера</w:t>
            </w:r>
            <w:r>
              <w:rPr>
                <w:color w:val="000000"/>
                <w:spacing w:val="-1"/>
              </w:rPr>
              <w:t>мент и характер</w:t>
            </w:r>
          </w:p>
        </w:tc>
        <w:tc>
          <w:tcPr>
            <w:tcW w:w="2120" w:type="dxa"/>
          </w:tcPr>
          <w:p w:rsidR="00802200" w:rsidRPr="00720516" w:rsidRDefault="00802200" w:rsidP="009F7AA0">
            <w:pPr>
              <w:pStyle w:val="af1"/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color w:val="000000"/>
              </w:rPr>
            </w:pPr>
            <w:r w:rsidRPr="00720516">
              <w:rPr>
                <w:color w:val="000000"/>
              </w:rPr>
              <w:t>Соотношение понятий характер и темперамент</w:t>
            </w:r>
          </w:p>
          <w:p w:rsidR="00802200" w:rsidRDefault="00802200" w:rsidP="009F7AA0">
            <w:pPr>
              <w:pStyle w:val="af1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</w:pPr>
            <w:r w:rsidRPr="006C7223">
              <w:t>Учет темперамента в учебно-воспитательной работе</w:t>
            </w:r>
          </w:p>
          <w:p w:rsidR="00802200" w:rsidRPr="00453AB1" w:rsidRDefault="00802200" w:rsidP="00802200">
            <w:pPr>
              <w:pStyle w:val="af1"/>
              <w:tabs>
                <w:tab w:val="left" w:pos="0"/>
              </w:tabs>
              <w:ind w:left="0"/>
              <w:jc w:val="both"/>
            </w:pPr>
            <w:r>
              <w:rPr>
                <w:color w:val="000000"/>
              </w:rPr>
              <w:t>3.</w:t>
            </w:r>
            <w:r w:rsidRPr="00720516">
              <w:rPr>
                <w:color w:val="000000"/>
              </w:rPr>
              <w:t>Формирование характера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 w:rsidRPr="006C7223">
              <w:t>2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 w:rsidRPr="006C7223">
              <w:t xml:space="preserve">Проверка </w:t>
            </w:r>
            <w:r>
              <w:t>учебных кейсов</w:t>
            </w:r>
          </w:p>
        </w:tc>
        <w:tc>
          <w:tcPr>
            <w:tcW w:w="2113" w:type="dxa"/>
          </w:tcPr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0D1571">
              <w:t>[</w:t>
            </w:r>
            <w:r>
              <w:t>1</w:t>
            </w:r>
            <w:r w:rsidRPr="000D1571">
              <w:t>],</w:t>
            </w:r>
            <w:r>
              <w:t xml:space="preserve"> </w:t>
            </w:r>
            <w:r w:rsidRPr="000D1571">
              <w:t>[</w:t>
            </w:r>
            <w:r>
              <w:t>5</w:t>
            </w:r>
            <w:r w:rsidRPr="000D1571">
              <w:t>],</w:t>
            </w:r>
            <w:r>
              <w:t xml:space="preserve"> </w:t>
            </w:r>
            <w:r w:rsidRPr="000D1571">
              <w:t>[</w:t>
            </w:r>
            <w:r>
              <w:t>6</w:t>
            </w:r>
            <w:r w:rsidRPr="000D1571">
              <w:t>]</w:t>
            </w:r>
            <w:r>
              <w:t xml:space="preserve">, </w:t>
            </w:r>
            <w:r w:rsidRPr="00166C98">
              <w:t>[</w:t>
            </w:r>
            <w:r>
              <w:t>10</w:t>
            </w:r>
            <w:r w:rsidRPr="00166C98">
              <w:t>], [</w:t>
            </w:r>
            <w:r>
              <w:t>1</w:t>
            </w:r>
            <w:r w:rsidRPr="00166C98">
              <w:t>4], [</w:t>
            </w:r>
            <w:r>
              <w:t>29</w:t>
            </w:r>
            <w:r w:rsidRPr="00166C98">
              <w:t>] [</w:t>
            </w:r>
            <w:r>
              <w:t>32</w:t>
            </w:r>
            <w:r w:rsidRPr="00166C98">
              <w:t>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>дополнительная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 w:rsidRPr="00166C98">
              <w:t>1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 w:rsidRPr="00166C98">
              <w:rPr>
                <w:lang w:val="en-US"/>
              </w:rPr>
              <w:t>4</w:t>
            </w:r>
            <w:r w:rsidRPr="00166C98">
              <w:t>], [</w:t>
            </w:r>
            <w:r>
              <w:t>9</w:t>
            </w:r>
            <w:r w:rsidRPr="00166C98">
              <w:t>], [</w:t>
            </w:r>
            <w:r w:rsidRPr="00166C98">
              <w:rPr>
                <w:lang w:val="en-US"/>
              </w:rPr>
              <w:t>1</w:t>
            </w:r>
            <w:r>
              <w:t>8</w:t>
            </w:r>
            <w:r w:rsidRPr="00166C98">
              <w:t>], [</w:t>
            </w:r>
            <w:r w:rsidRPr="00166C98">
              <w:rPr>
                <w:lang w:val="en-US"/>
              </w:rPr>
              <w:t>2</w:t>
            </w:r>
            <w:r>
              <w:t>1</w:t>
            </w:r>
            <w:r w:rsidRPr="00166C98">
              <w:t>], [</w:t>
            </w:r>
            <w:r w:rsidRPr="00166C98">
              <w:rPr>
                <w:lang w:val="en-US"/>
              </w:rPr>
              <w:t>2</w:t>
            </w:r>
            <w:r>
              <w:t>9</w:t>
            </w:r>
            <w:r w:rsidRPr="00166C98">
              <w:t>], [</w:t>
            </w:r>
            <w:r>
              <w:t>36</w:t>
            </w:r>
            <w:r w:rsidRPr="00166C98">
              <w:t xml:space="preserve">], </w:t>
            </w:r>
            <w:r>
              <w:rPr>
                <w:lang w:val="en-US"/>
              </w:rPr>
              <w:t>[4</w:t>
            </w:r>
            <w:r>
              <w:t>3</w:t>
            </w:r>
            <w:r w:rsidRPr="00166C98">
              <w:rPr>
                <w:lang w:val="en-US"/>
              </w:rPr>
              <w:t xml:space="preserve">], </w:t>
            </w:r>
            <w:r w:rsidRPr="00166C98">
              <w:t>[</w:t>
            </w:r>
            <w:r>
              <w:t>47</w:t>
            </w:r>
            <w:r w:rsidRPr="00166C98">
              <w:t>], [</w:t>
            </w:r>
            <w:r>
              <w:t>53</w:t>
            </w:r>
            <w:r w:rsidRPr="00166C98">
              <w:t>], [</w:t>
            </w:r>
            <w:r>
              <w:t>54</w:t>
            </w:r>
            <w:r w:rsidRPr="00166C98">
              <w:t>]</w:t>
            </w:r>
            <w:r>
              <w:t xml:space="preserve"> 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11</w:t>
            </w:r>
          </w:p>
        </w:tc>
        <w:tc>
          <w:tcPr>
            <w:tcW w:w="2263" w:type="dxa"/>
          </w:tcPr>
          <w:p w:rsidR="00802200" w:rsidRPr="0042322F" w:rsidRDefault="00802200" w:rsidP="00E4124C">
            <w:pPr>
              <w:ind w:right="-194"/>
              <w:rPr>
                <w:color w:val="000000"/>
                <w:spacing w:val="-1"/>
              </w:rPr>
            </w:pPr>
            <w:r>
              <w:t xml:space="preserve">Тема 4.2. </w:t>
            </w:r>
            <w:r>
              <w:rPr>
                <w:color w:val="000000"/>
                <w:spacing w:val="-1"/>
              </w:rPr>
              <w:t>Способности</w:t>
            </w:r>
          </w:p>
        </w:tc>
        <w:tc>
          <w:tcPr>
            <w:tcW w:w="2120" w:type="dxa"/>
          </w:tcPr>
          <w:p w:rsidR="00802200" w:rsidRPr="0029048E" w:rsidRDefault="00802200" w:rsidP="009F7AA0">
            <w:pPr>
              <w:pStyle w:val="af1"/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ind w:left="0" w:firstLine="0"/>
              <w:jc w:val="both"/>
            </w:pPr>
            <w:r w:rsidRPr="0029048E">
              <w:rPr>
                <w:color w:val="000000"/>
                <w:spacing w:val="-2"/>
              </w:rPr>
              <w:t>Понятие задатков.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ind w:left="0" w:firstLine="0"/>
              <w:jc w:val="both"/>
            </w:pPr>
            <w:r>
              <w:t>Особенности работы педагога с одаренными детьми.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>
              <w:t>Проверка портфолио</w:t>
            </w:r>
          </w:p>
        </w:tc>
        <w:tc>
          <w:tcPr>
            <w:tcW w:w="2113" w:type="dxa"/>
          </w:tcPr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0D1571">
              <w:t>[</w:t>
            </w:r>
            <w:r>
              <w:t>1</w:t>
            </w:r>
            <w:r w:rsidRPr="000D1571"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8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9</w:t>
            </w:r>
            <w:r w:rsidRPr="00166C98">
              <w:rPr>
                <w:lang w:val="en-US"/>
              </w:rPr>
              <w:t>]</w:t>
            </w:r>
            <w:r>
              <w:t>, [14</w:t>
            </w:r>
            <w:r w:rsidRPr="00166C98">
              <w:t>], [</w:t>
            </w:r>
            <w:r>
              <w:t>28</w:t>
            </w:r>
            <w:r w:rsidRPr="00166C98">
              <w:t>], [</w:t>
            </w:r>
            <w:r>
              <w:t>31</w:t>
            </w:r>
            <w:r w:rsidRPr="00166C98">
              <w:t>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 w:rsidRPr="00166C98">
              <w:t>1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>
              <w:t>5</w:t>
            </w:r>
            <w:r w:rsidRPr="00166C98">
              <w:t>],</w:t>
            </w:r>
            <w:r>
              <w:rPr>
                <w:lang w:val="en-US"/>
              </w:rPr>
              <w:t xml:space="preserve"> [8</w:t>
            </w:r>
            <w:r w:rsidRPr="00166C98">
              <w:rPr>
                <w:lang w:val="en-US"/>
              </w:rPr>
              <w:t xml:space="preserve">], </w:t>
            </w:r>
            <w:r w:rsidRPr="00166C98">
              <w:t>[</w:t>
            </w:r>
            <w:r w:rsidRPr="00166C98">
              <w:rPr>
                <w:lang w:val="en-US"/>
              </w:rPr>
              <w:t>1</w:t>
            </w:r>
            <w:r>
              <w:t>8</w:t>
            </w:r>
            <w:r w:rsidRPr="00166C98">
              <w:t>], [</w:t>
            </w:r>
            <w:r>
              <w:rPr>
                <w:lang w:val="en-US"/>
              </w:rPr>
              <w:t>24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t>31</w:t>
            </w:r>
            <w:r w:rsidRPr="00166C98">
              <w:t xml:space="preserve">], </w:t>
            </w:r>
            <w:r w:rsidRPr="00166C98">
              <w:rPr>
                <w:lang w:val="en-US"/>
              </w:rPr>
              <w:t>[</w:t>
            </w:r>
            <w:r>
              <w:t>32</w:t>
            </w:r>
            <w:r w:rsidRPr="00166C98">
              <w:rPr>
                <w:lang w:val="en-US"/>
              </w:rPr>
              <w:t xml:space="preserve">], </w:t>
            </w:r>
            <w:r w:rsidRPr="00166C98">
              <w:t>[</w:t>
            </w:r>
            <w:r>
              <w:t>36</w:t>
            </w:r>
            <w:r w:rsidRPr="00166C98">
              <w:t>], [</w:t>
            </w:r>
            <w:r>
              <w:t>54</w:t>
            </w:r>
            <w:r w:rsidRPr="00166C98">
              <w:t xml:space="preserve">] </w:t>
            </w:r>
          </w:p>
        </w:tc>
      </w:tr>
      <w:tr w:rsidR="00802200" w:rsidRPr="00AA5F59" w:rsidTr="00E4124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AA5F59">
              <w:rPr>
                <w:b/>
                <w:bCs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AA5F5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Pr="00802200" w:rsidRDefault="00802200" w:rsidP="009F7AA0">
      <w:pPr>
        <w:pStyle w:val="af1"/>
        <w:numPr>
          <w:ilvl w:val="1"/>
          <w:numId w:val="8"/>
        </w:numPr>
        <w:jc w:val="center"/>
        <w:rPr>
          <w:b/>
          <w:sz w:val="24"/>
          <w:szCs w:val="24"/>
        </w:rPr>
      </w:pPr>
      <w:r w:rsidRPr="00802200">
        <w:rPr>
          <w:b/>
          <w:sz w:val="24"/>
          <w:szCs w:val="24"/>
        </w:rPr>
        <w:lastRenderedPageBreak/>
        <w:t>ДИСТАНЦИОННОЙ ФОРМЫ ПОЛУЧЕНИЯ ОБРАЗОВАНИЯ</w:t>
      </w:r>
    </w:p>
    <w:p w:rsidR="00802200" w:rsidRDefault="00802200" w:rsidP="00802200">
      <w:pPr>
        <w:jc w:val="center"/>
        <w:rPr>
          <w:b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3"/>
        <w:gridCol w:w="2120"/>
        <w:gridCol w:w="850"/>
        <w:gridCol w:w="1418"/>
        <w:gridCol w:w="2113"/>
      </w:tblGrid>
      <w:tr w:rsidR="00802200" w:rsidRPr="000356BA" w:rsidTr="00E4124C">
        <w:trPr>
          <w:jc w:val="center"/>
        </w:trPr>
        <w:tc>
          <w:tcPr>
            <w:tcW w:w="567" w:type="dxa"/>
          </w:tcPr>
          <w:p w:rsidR="00802200" w:rsidRPr="008A6134" w:rsidRDefault="00802200" w:rsidP="00E4124C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:rsidR="00802200" w:rsidRPr="008A6134" w:rsidRDefault="00802200" w:rsidP="00E4124C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3" w:type="dxa"/>
          </w:tcPr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Cs/>
              </w:rPr>
              <w:t xml:space="preserve">Наименования разделов, модулей </w:t>
            </w:r>
            <w:r w:rsidRPr="000811B4">
              <w:rPr>
                <w:bCs/>
              </w:rPr>
              <w:br/>
              <w:t>дисциплин, тем</w:t>
            </w:r>
          </w:p>
        </w:tc>
        <w:tc>
          <w:tcPr>
            <w:tcW w:w="2120" w:type="dxa"/>
          </w:tcPr>
          <w:p w:rsidR="00802200" w:rsidRPr="000811B4" w:rsidRDefault="00802200" w:rsidP="00E4124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Вопросы темы</w:t>
            </w:r>
          </w:p>
        </w:tc>
        <w:tc>
          <w:tcPr>
            <w:tcW w:w="850" w:type="dxa"/>
          </w:tcPr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Кол-во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часов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Форма контроля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СРС</w:t>
            </w:r>
          </w:p>
          <w:p w:rsidR="00802200" w:rsidRPr="000811B4" w:rsidRDefault="00802200" w:rsidP="00E4124C">
            <w:pPr>
              <w:rPr>
                <w:b/>
                <w:bCs/>
              </w:rPr>
            </w:pPr>
          </w:p>
        </w:tc>
        <w:tc>
          <w:tcPr>
            <w:tcW w:w="2113" w:type="dxa"/>
            <w:vAlign w:val="center"/>
          </w:tcPr>
          <w:p w:rsidR="00802200" w:rsidRPr="000811B4" w:rsidRDefault="00802200" w:rsidP="00E4124C">
            <w:pPr>
              <w:jc w:val="center"/>
            </w:pPr>
            <w:r w:rsidRPr="000811B4">
              <w:t xml:space="preserve">Перечень необходимых учебных изданий </w:t>
            </w:r>
          </w:p>
          <w:p w:rsidR="00802200" w:rsidRPr="000811B4" w:rsidRDefault="00802200" w:rsidP="00E4124C">
            <w:pPr>
              <w:jc w:val="center"/>
              <w:rPr>
                <w:b/>
                <w:bCs/>
              </w:rPr>
            </w:pP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1</w:t>
            </w:r>
          </w:p>
        </w:tc>
        <w:tc>
          <w:tcPr>
            <w:tcW w:w="2263" w:type="dxa"/>
          </w:tcPr>
          <w:p w:rsidR="00802200" w:rsidRPr="000873D8" w:rsidRDefault="00802200" w:rsidP="00E4124C">
            <w:pPr>
              <w:ind w:right="-194"/>
            </w:pPr>
            <w:r>
              <w:t xml:space="preserve">Тема 1.1. </w:t>
            </w:r>
            <w:r w:rsidRPr="000873D8">
              <w:t>Предмет, задачи и методы общей психологии</w:t>
            </w:r>
          </w:p>
        </w:tc>
        <w:tc>
          <w:tcPr>
            <w:tcW w:w="2120" w:type="dxa"/>
            <w:vAlign w:val="center"/>
          </w:tcPr>
          <w:p w:rsidR="00802200" w:rsidRPr="006C7223" w:rsidRDefault="00802200" w:rsidP="009F7AA0">
            <w:pPr>
              <w:pStyle w:val="31"/>
              <w:numPr>
                <w:ilvl w:val="0"/>
                <w:numId w:val="27"/>
              </w:numPr>
              <w:tabs>
                <w:tab w:val="clear" w:pos="720"/>
                <w:tab w:val="left" w:pos="307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Психология в системе современных наук</w:t>
            </w:r>
            <w:r>
              <w:rPr>
                <w:sz w:val="20"/>
                <w:szCs w:val="20"/>
              </w:rPr>
              <w:t>.</w:t>
            </w:r>
          </w:p>
          <w:p w:rsidR="00802200" w:rsidRDefault="00802200" w:rsidP="009F7AA0">
            <w:pPr>
              <w:pStyle w:val="31"/>
              <w:numPr>
                <w:ilvl w:val="0"/>
                <w:numId w:val="27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Структура современной психологии</w:t>
            </w:r>
            <w:r>
              <w:rPr>
                <w:sz w:val="20"/>
                <w:szCs w:val="20"/>
              </w:rPr>
              <w:t>.</w:t>
            </w:r>
          </w:p>
          <w:p w:rsidR="00802200" w:rsidRPr="00526254" w:rsidRDefault="00802200" w:rsidP="009F7AA0">
            <w:pPr>
              <w:pStyle w:val="31"/>
              <w:numPr>
                <w:ilvl w:val="0"/>
                <w:numId w:val="27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526254">
              <w:rPr>
                <w:color w:val="000000"/>
                <w:spacing w:val="-3"/>
                <w:sz w:val="20"/>
                <w:szCs w:val="20"/>
              </w:rPr>
              <w:t>Методология психологической науки: общая, специальная, частная</w:t>
            </w:r>
            <w:r w:rsidRPr="00C2060A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802200" w:rsidRPr="00526254" w:rsidRDefault="00802200" w:rsidP="009F7AA0">
            <w:pPr>
              <w:pStyle w:val="31"/>
              <w:numPr>
                <w:ilvl w:val="0"/>
                <w:numId w:val="27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526254">
              <w:rPr>
                <w:color w:val="000000"/>
                <w:spacing w:val="-3"/>
                <w:sz w:val="20"/>
                <w:szCs w:val="20"/>
              </w:rPr>
              <w:t>Понятие теории. Компоненты теории личности.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Pr="006C7223" w:rsidRDefault="00802200" w:rsidP="00E4124C">
            <w:pPr>
              <w:jc w:val="center"/>
            </w:pPr>
            <w:r>
              <w:t>Тестирование онлайн. Проверка психологического журнала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166C98">
              <w:rPr>
                <w:bCs/>
              </w:rPr>
              <w:t>[</w:t>
            </w:r>
            <w:r w:rsidRPr="00166C98">
              <w:t>1]</w:t>
            </w:r>
            <w:r>
              <w:t xml:space="preserve">, </w:t>
            </w:r>
            <w:r w:rsidRPr="00166C98">
              <w:t>[</w:t>
            </w:r>
            <w:r>
              <w:t>4</w:t>
            </w:r>
            <w:r w:rsidRPr="00166C98">
              <w:t>],</w:t>
            </w:r>
            <w:r>
              <w:t xml:space="preserve"> </w:t>
            </w:r>
            <w:r w:rsidRPr="00166C98">
              <w:t>[</w:t>
            </w:r>
            <w:r>
              <w:t>5</w:t>
            </w:r>
            <w:r w:rsidRPr="00166C98">
              <w:t>], [</w:t>
            </w:r>
            <w:r>
              <w:t>6</w:t>
            </w:r>
            <w:r w:rsidRPr="00166C98">
              <w:t>]</w:t>
            </w:r>
            <w:r>
              <w:t>, [8], [9</w:t>
            </w:r>
            <w:r w:rsidRPr="00166C98">
              <w:t xml:space="preserve">], </w:t>
            </w:r>
            <w:r>
              <w:t>[12], [29]</w:t>
            </w:r>
          </w:p>
          <w:p w:rsidR="00802200" w:rsidRPr="00166C98" w:rsidRDefault="00802200" w:rsidP="00E4124C">
            <w:r w:rsidRPr="00166C98">
              <w:rPr>
                <w:b/>
                <w:bCs/>
              </w:rPr>
              <w:t xml:space="preserve">дополнительная </w:t>
            </w:r>
            <w:r>
              <w:t>[2], [10], [19], [33], [34], [38], [40], [43</w:t>
            </w:r>
            <w:r w:rsidRPr="00166C98">
              <w:t>]</w:t>
            </w:r>
            <w:r>
              <w:t>, [46</w:t>
            </w:r>
            <w:r w:rsidRPr="00166C98">
              <w:t>]</w:t>
            </w:r>
          </w:p>
        </w:tc>
      </w:tr>
      <w:tr w:rsidR="00802200" w:rsidRPr="006C7223" w:rsidTr="00E4124C">
        <w:trPr>
          <w:trHeight w:val="1535"/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2</w:t>
            </w:r>
          </w:p>
        </w:tc>
        <w:tc>
          <w:tcPr>
            <w:tcW w:w="2263" w:type="dxa"/>
          </w:tcPr>
          <w:p w:rsidR="00802200" w:rsidRPr="000873D8" w:rsidRDefault="00802200" w:rsidP="00E4124C">
            <w:pPr>
              <w:ind w:right="-194"/>
            </w:pPr>
            <w:r>
              <w:t xml:space="preserve">Тема 1.2. </w:t>
            </w:r>
            <w:r w:rsidRPr="000873D8">
              <w:t>Сознание как высшая форма развития психики</w:t>
            </w:r>
          </w:p>
        </w:tc>
        <w:tc>
          <w:tcPr>
            <w:tcW w:w="2120" w:type="dxa"/>
          </w:tcPr>
          <w:p w:rsidR="00802200" w:rsidRPr="00526254" w:rsidRDefault="00802200" w:rsidP="009F7AA0">
            <w:pPr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both"/>
              <w:rPr>
                <w:rStyle w:val="FontStyle68"/>
              </w:rPr>
            </w:pPr>
            <w:r>
              <w:rPr>
                <w:rStyle w:val="FontStyle68"/>
              </w:rPr>
              <w:t>Понятие психики</w:t>
            </w:r>
          </w:p>
          <w:p w:rsidR="00802200" w:rsidRDefault="00802200" w:rsidP="009F7AA0">
            <w:pPr>
              <w:numPr>
                <w:ilvl w:val="0"/>
                <w:numId w:val="28"/>
              </w:numPr>
              <w:tabs>
                <w:tab w:val="clear" w:pos="792"/>
                <w:tab w:val="left" w:pos="0"/>
                <w:tab w:val="num" w:pos="179"/>
              </w:tabs>
              <w:ind w:left="0" w:firstLine="0"/>
              <w:jc w:val="both"/>
              <w:rPr>
                <w:rStyle w:val="FontStyle68"/>
              </w:rPr>
            </w:pPr>
            <w:r w:rsidRPr="00526254">
              <w:rPr>
                <w:rStyle w:val="FontStyle68"/>
                <w:rFonts w:eastAsia="Calibri"/>
              </w:rPr>
              <w:t>Сознание как высшая форма развития психики.</w:t>
            </w:r>
          </w:p>
          <w:p w:rsidR="00802200" w:rsidRPr="00526254" w:rsidRDefault="00802200" w:rsidP="009F7AA0">
            <w:pPr>
              <w:numPr>
                <w:ilvl w:val="0"/>
                <w:numId w:val="28"/>
              </w:numPr>
              <w:tabs>
                <w:tab w:val="clear" w:pos="792"/>
                <w:tab w:val="left" w:pos="0"/>
                <w:tab w:val="num" w:pos="179"/>
              </w:tabs>
              <w:ind w:left="0" w:firstLine="0"/>
              <w:jc w:val="both"/>
              <w:rPr>
                <w:rStyle w:val="FontStyle68"/>
              </w:rPr>
            </w:pPr>
            <w:r w:rsidRPr="007915F7">
              <w:rPr>
                <w:rStyle w:val="FontStyle68"/>
                <w:rFonts w:eastAsia="Calibri"/>
              </w:rPr>
              <w:t xml:space="preserve">Бессознательное. Неосознаваемые процессы. </w:t>
            </w:r>
          </w:p>
          <w:p w:rsidR="00802200" w:rsidRPr="00526254" w:rsidRDefault="00802200" w:rsidP="009F7AA0">
            <w:pPr>
              <w:numPr>
                <w:ilvl w:val="0"/>
                <w:numId w:val="28"/>
              </w:numPr>
              <w:tabs>
                <w:tab w:val="clear" w:pos="792"/>
                <w:tab w:val="left" w:pos="0"/>
                <w:tab w:val="num" w:pos="179"/>
              </w:tabs>
              <w:ind w:left="0" w:firstLine="0"/>
              <w:jc w:val="both"/>
            </w:pPr>
            <w:r w:rsidRPr="00526254">
              <w:rPr>
                <w:rStyle w:val="FontStyle68"/>
                <w:rFonts w:eastAsia="Calibri"/>
              </w:rPr>
              <w:t>Сознание и самосознание.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802200" w:rsidRDefault="00802200" w:rsidP="00E4124C">
            <w:pPr>
              <w:jc w:val="center"/>
            </w:pPr>
            <w:r>
              <w:t>Тестирование онлайн.</w:t>
            </w:r>
          </w:p>
          <w:p w:rsidR="00802200" w:rsidRPr="006C7223" w:rsidRDefault="00802200" w:rsidP="00E4124C">
            <w:pPr>
              <w:jc w:val="center"/>
            </w:pPr>
            <w:r w:rsidRPr="006C7223">
              <w:t xml:space="preserve">Проверка </w:t>
            </w:r>
            <w:r>
              <w:t>глоссария</w:t>
            </w:r>
          </w:p>
        </w:tc>
        <w:tc>
          <w:tcPr>
            <w:tcW w:w="2113" w:type="dxa"/>
          </w:tcPr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166C98">
              <w:rPr>
                <w:lang w:val="en-US"/>
              </w:rPr>
              <w:t>[</w:t>
            </w:r>
            <w:r>
              <w:t>3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8</w:t>
            </w:r>
            <w:r w:rsidRPr="00166C98">
              <w:rPr>
                <w:lang w:val="en-US"/>
              </w:rPr>
              <w:t>]</w:t>
            </w:r>
            <w:r>
              <w:t xml:space="preserve">, </w:t>
            </w:r>
            <w:r w:rsidRPr="00166C98">
              <w:t>[</w:t>
            </w:r>
            <w:r>
              <w:t>14], [22], [24], [31</w:t>
            </w:r>
            <w:r w:rsidRPr="00166C98">
              <w:t>],</w:t>
            </w:r>
            <w:r>
              <w:t xml:space="preserve"> </w:t>
            </w:r>
            <w:r w:rsidRPr="00166C98">
              <w:t>[</w:t>
            </w:r>
            <w:r>
              <w:t>32]</w:t>
            </w:r>
          </w:p>
          <w:p w:rsidR="00802200" w:rsidRDefault="00802200" w:rsidP="00E4124C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166C98">
              <w:rPr>
                <w:b/>
                <w:bCs/>
              </w:rPr>
              <w:t>ополнительная</w:t>
            </w:r>
          </w:p>
          <w:p w:rsidR="00802200" w:rsidRPr="00166C98" w:rsidRDefault="00802200" w:rsidP="00E4124C">
            <w:r w:rsidRPr="00166C98">
              <w:rPr>
                <w:lang w:val="en-US"/>
              </w:rPr>
              <w:t>[</w:t>
            </w:r>
            <w:r>
              <w:t>2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4</w:t>
            </w:r>
            <w:r w:rsidRPr="00166C98">
              <w:rPr>
                <w:lang w:val="en-US"/>
              </w:rPr>
              <w:t>]</w:t>
            </w:r>
            <w:r>
              <w:t xml:space="preserve">, </w:t>
            </w:r>
            <w:r w:rsidRPr="00166C98">
              <w:t>[</w:t>
            </w:r>
            <w:r>
              <w:t>11], [15], [19], [22</w:t>
            </w:r>
            <w:r w:rsidRPr="00166C98">
              <w:t>],</w:t>
            </w:r>
            <w:r>
              <w:t xml:space="preserve"> </w:t>
            </w:r>
            <w:r w:rsidRPr="00166C98">
              <w:t>[</w:t>
            </w:r>
            <w:r>
              <w:t>23]</w:t>
            </w:r>
            <w:r w:rsidRPr="00166C98">
              <w:t>,</w:t>
            </w:r>
            <w:r>
              <w:t xml:space="preserve"> </w:t>
            </w:r>
            <w:r w:rsidRPr="00166C98">
              <w:t>[</w:t>
            </w:r>
            <w:r>
              <w:t>46]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3</w:t>
            </w:r>
          </w:p>
        </w:tc>
        <w:tc>
          <w:tcPr>
            <w:tcW w:w="2263" w:type="dxa"/>
          </w:tcPr>
          <w:p w:rsidR="00802200" w:rsidRPr="00027CDA" w:rsidRDefault="00802200" w:rsidP="00E4124C">
            <w:pPr>
              <w:jc w:val="both"/>
            </w:pPr>
            <w:r>
              <w:t xml:space="preserve">Тема 1.3. </w:t>
            </w:r>
          </w:p>
          <w:p w:rsidR="00802200" w:rsidRPr="001F5808" w:rsidRDefault="00802200" w:rsidP="00E4124C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1F5808">
              <w:rPr>
                <w:lang w:eastAsia="en-US"/>
              </w:rPr>
              <w:t>Категория деятельности в психологии</w:t>
            </w:r>
          </w:p>
          <w:p w:rsidR="00802200" w:rsidRPr="006C7223" w:rsidRDefault="00802200" w:rsidP="00E4124C">
            <w:pPr>
              <w:jc w:val="both"/>
            </w:pPr>
          </w:p>
        </w:tc>
        <w:tc>
          <w:tcPr>
            <w:tcW w:w="2120" w:type="dxa"/>
          </w:tcPr>
          <w:p w:rsidR="00802200" w:rsidRPr="006C7223" w:rsidRDefault="00802200" w:rsidP="009F7AA0">
            <w:pPr>
              <w:pStyle w:val="af1"/>
              <w:numPr>
                <w:ilvl w:val="0"/>
                <w:numId w:val="29"/>
              </w:numPr>
              <w:tabs>
                <w:tab w:val="left" w:pos="0"/>
                <w:tab w:val="left" w:pos="34"/>
              </w:tabs>
              <w:ind w:left="0" w:firstLine="0"/>
              <w:jc w:val="both"/>
            </w:pPr>
            <w:r w:rsidRPr="006C7223">
              <w:t>Виды деятельности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0" w:firstLine="0"/>
              <w:jc w:val="both"/>
            </w:pPr>
            <w:r w:rsidRPr="006C7223">
              <w:t xml:space="preserve"> Понятие ведущей деятельности</w:t>
            </w:r>
            <w:r>
              <w:t>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252"/>
              </w:tabs>
              <w:ind w:left="0" w:firstLine="0"/>
              <w:jc w:val="both"/>
            </w:pPr>
            <w:r w:rsidRPr="006C7223">
              <w:t xml:space="preserve"> Понятие общения</w:t>
            </w:r>
            <w:r>
              <w:t>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0" w:firstLine="0"/>
              <w:jc w:val="both"/>
            </w:pPr>
            <w:r w:rsidRPr="006C7223">
              <w:t xml:space="preserve"> Функции общения</w:t>
            </w:r>
            <w:r>
              <w:t>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 w:rsidRPr="006C7223">
              <w:t xml:space="preserve">Проверка </w:t>
            </w:r>
            <w:r>
              <w:t>структурно-логических схем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Pr="00166C98" w:rsidRDefault="00802200" w:rsidP="00E4124C">
            <w:r w:rsidRPr="00166C98">
              <w:rPr>
                <w:lang w:val="en-US"/>
              </w:rPr>
              <w:t>[</w:t>
            </w:r>
            <w:r>
              <w:t>8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t>9], [22], [27], [30</w:t>
            </w:r>
            <w:r w:rsidRPr="00166C98">
              <w:t xml:space="preserve">] </w:t>
            </w:r>
            <w:r w:rsidRPr="00166C98">
              <w:rPr>
                <w:b/>
                <w:bCs/>
              </w:rPr>
              <w:t xml:space="preserve">дополнительная </w:t>
            </w:r>
            <w:r w:rsidRPr="00166C98">
              <w:rPr>
                <w:lang w:val="en-US"/>
              </w:rPr>
              <w:t>[</w:t>
            </w:r>
            <w:r w:rsidRPr="00166C98">
              <w:t>1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2</w:t>
            </w:r>
            <w:r w:rsidRPr="00166C98">
              <w:rPr>
                <w:lang w:val="en-US"/>
              </w:rPr>
              <w:t>]</w:t>
            </w:r>
            <w:r>
              <w:t>, [13], [14], [19], [29], [30], [36], [41], [46], [51</w:t>
            </w:r>
            <w:r w:rsidRPr="00166C98">
              <w:t>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4</w:t>
            </w:r>
          </w:p>
        </w:tc>
        <w:tc>
          <w:tcPr>
            <w:tcW w:w="2263" w:type="dxa"/>
          </w:tcPr>
          <w:p w:rsidR="00802200" w:rsidRPr="001F5808" w:rsidRDefault="00802200" w:rsidP="00E4124C">
            <w:pPr>
              <w:jc w:val="both"/>
            </w:pPr>
            <w:r>
              <w:t xml:space="preserve">Тема 1.4 </w:t>
            </w:r>
            <w:r w:rsidRPr="001F5808">
              <w:t>Личность в современной психологии</w:t>
            </w:r>
          </w:p>
        </w:tc>
        <w:tc>
          <w:tcPr>
            <w:tcW w:w="2120" w:type="dxa"/>
          </w:tcPr>
          <w:p w:rsidR="00802200" w:rsidRDefault="00802200" w:rsidP="009F7AA0">
            <w:pPr>
              <w:pStyle w:val="af1"/>
              <w:numPr>
                <w:ilvl w:val="0"/>
                <w:numId w:val="30"/>
              </w:numPr>
              <w:tabs>
                <w:tab w:val="left" w:pos="0"/>
                <w:tab w:val="left" w:pos="34"/>
                <w:tab w:val="left" w:pos="179"/>
              </w:tabs>
              <w:ind w:left="0" w:firstLine="0"/>
              <w:jc w:val="both"/>
              <w:rPr>
                <w:rStyle w:val="FontStyle56"/>
                <w:b w:val="0"/>
                <w:bCs w:val="0"/>
                <w:sz w:val="20"/>
                <w:szCs w:val="20"/>
              </w:rPr>
            </w:pPr>
            <w:r>
              <w:rPr>
                <w:rStyle w:val="FontStyle56"/>
                <w:b w:val="0"/>
                <w:bCs w:val="0"/>
                <w:sz w:val="20"/>
                <w:szCs w:val="20"/>
              </w:rPr>
              <w:t>Мотив и мотивация.</w:t>
            </w:r>
          </w:p>
          <w:p w:rsidR="00802200" w:rsidRPr="00526254" w:rsidRDefault="00802200" w:rsidP="009F7AA0">
            <w:pPr>
              <w:pStyle w:val="af1"/>
              <w:numPr>
                <w:ilvl w:val="0"/>
                <w:numId w:val="30"/>
              </w:numPr>
              <w:tabs>
                <w:tab w:val="left" w:pos="0"/>
                <w:tab w:val="left" w:pos="34"/>
                <w:tab w:val="left" w:pos="179"/>
              </w:tabs>
              <w:ind w:left="0" w:firstLine="0"/>
              <w:jc w:val="both"/>
              <w:rPr>
                <w:rStyle w:val="FontStyle56"/>
                <w:b w:val="0"/>
                <w:bCs w:val="0"/>
                <w:sz w:val="20"/>
                <w:szCs w:val="20"/>
              </w:rPr>
            </w:pPr>
            <w:r>
              <w:rPr>
                <w:rStyle w:val="FontStyle56"/>
                <w:b w:val="0"/>
                <w:bCs w:val="0"/>
                <w:sz w:val="20"/>
                <w:szCs w:val="20"/>
              </w:rPr>
              <w:t>Я-концепция личности</w:t>
            </w:r>
            <w:r>
              <w:rPr>
                <w:rStyle w:val="FontStyle56"/>
                <w:b w:val="0"/>
                <w:bCs w:val="0"/>
                <w:sz w:val="24"/>
                <w:szCs w:val="24"/>
              </w:rPr>
              <w:t>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30"/>
              </w:numPr>
              <w:tabs>
                <w:tab w:val="left" w:pos="0"/>
                <w:tab w:val="left" w:pos="34"/>
                <w:tab w:val="left" w:pos="179"/>
              </w:tabs>
              <w:ind w:left="0" w:firstLine="0"/>
              <w:jc w:val="both"/>
            </w:pPr>
            <w:r w:rsidRPr="00526254">
              <w:rPr>
                <w:rStyle w:val="FontStyle56"/>
                <w:b w:val="0"/>
                <w:bCs w:val="0"/>
                <w:sz w:val="20"/>
                <w:szCs w:val="20"/>
              </w:rPr>
              <w:t xml:space="preserve">Диспозиционные теории и экзистенционально-феноменологический подход в понимании личности. 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Default="00802200" w:rsidP="00E4124C">
            <w:r w:rsidRPr="006C7223">
              <w:t>Проверка</w:t>
            </w:r>
            <w:r>
              <w:t xml:space="preserve"> конспекта</w:t>
            </w:r>
          </w:p>
        </w:tc>
        <w:tc>
          <w:tcPr>
            <w:tcW w:w="2113" w:type="dxa"/>
          </w:tcPr>
          <w:p w:rsidR="00802200" w:rsidRPr="002F0EDD" w:rsidRDefault="00802200" w:rsidP="00E4124C">
            <w:pPr>
              <w:rPr>
                <w:b/>
                <w:bCs/>
              </w:rPr>
            </w:pPr>
            <w:r w:rsidRPr="002F0EDD">
              <w:rPr>
                <w:b/>
                <w:bCs/>
              </w:rPr>
              <w:t xml:space="preserve">основная </w:t>
            </w:r>
          </w:p>
          <w:p w:rsidR="00802200" w:rsidRPr="002F0EDD" w:rsidRDefault="00802200" w:rsidP="00E4124C">
            <w:r w:rsidRPr="002F0EDD">
              <w:rPr>
                <w:lang w:val="en-US"/>
              </w:rPr>
              <w:t>[</w:t>
            </w:r>
            <w:r w:rsidRPr="002F0EDD">
              <w:t>1</w:t>
            </w:r>
            <w:r w:rsidRPr="002F0EDD">
              <w:rPr>
                <w:lang w:val="en-US"/>
              </w:rPr>
              <w:t>],</w:t>
            </w:r>
            <w:r w:rsidRPr="002F0EDD">
              <w:t xml:space="preserve"> </w:t>
            </w:r>
            <w:r w:rsidRPr="002F0EDD">
              <w:rPr>
                <w:lang w:val="en-US"/>
              </w:rPr>
              <w:t>[</w:t>
            </w:r>
            <w:r w:rsidRPr="002F0EDD">
              <w:t>8</w:t>
            </w:r>
            <w:r w:rsidRPr="002F0EDD">
              <w:rPr>
                <w:lang w:val="en-US"/>
              </w:rPr>
              <w:t>]</w:t>
            </w:r>
            <w:r w:rsidRPr="002F0EDD">
              <w:t>, [14], [21</w:t>
            </w:r>
            <w:proofErr w:type="gramStart"/>
            <w:r w:rsidRPr="002F0EDD">
              <w:t>],  [</w:t>
            </w:r>
            <w:proofErr w:type="gramEnd"/>
            <w:r w:rsidRPr="002F0EDD">
              <w:t>22], [25], [31], [32]</w:t>
            </w:r>
          </w:p>
          <w:p w:rsidR="00802200" w:rsidRPr="002F0EDD" w:rsidRDefault="00802200" w:rsidP="00E4124C">
            <w:pPr>
              <w:rPr>
                <w:b/>
                <w:bCs/>
              </w:rPr>
            </w:pPr>
            <w:r w:rsidRPr="002F0EDD">
              <w:rPr>
                <w:b/>
                <w:bCs/>
              </w:rPr>
              <w:t>дополнительная</w:t>
            </w:r>
          </w:p>
          <w:p w:rsidR="00802200" w:rsidRPr="002F0EDD" w:rsidRDefault="00802200" w:rsidP="00E4124C">
            <w:pPr>
              <w:rPr>
                <w:b/>
                <w:bCs/>
              </w:rPr>
            </w:pPr>
            <w:r w:rsidRPr="002F0EDD">
              <w:rPr>
                <w:lang w:val="en-US"/>
              </w:rPr>
              <w:t>[</w:t>
            </w:r>
            <w:r w:rsidRPr="002F0EDD">
              <w:t>3</w:t>
            </w:r>
            <w:r w:rsidRPr="002F0EDD">
              <w:rPr>
                <w:lang w:val="en-US"/>
              </w:rPr>
              <w:t>],</w:t>
            </w:r>
            <w:r w:rsidRPr="002F0EDD">
              <w:t xml:space="preserve"> </w:t>
            </w:r>
            <w:r w:rsidRPr="002F0EDD">
              <w:rPr>
                <w:lang w:val="en-US"/>
              </w:rPr>
              <w:t>[</w:t>
            </w:r>
            <w:r w:rsidRPr="002F0EDD">
              <w:t>4</w:t>
            </w:r>
            <w:r w:rsidRPr="002F0EDD">
              <w:rPr>
                <w:lang w:val="en-US"/>
              </w:rPr>
              <w:t>]</w:t>
            </w:r>
            <w:r w:rsidRPr="002F0EDD">
              <w:t>, [11], [15], [18], [22], [30]</w:t>
            </w:r>
          </w:p>
        </w:tc>
      </w:tr>
      <w:tr w:rsidR="00802200" w:rsidRPr="006C7223" w:rsidTr="00E4124C">
        <w:trPr>
          <w:trHeight w:val="575"/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5</w:t>
            </w:r>
          </w:p>
        </w:tc>
        <w:tc>
          <w:tcPr>
            <w:tcW w:w="2263" w:type="dxa"/>
          </w:tcPr>
          <w:p w:rsidR="00802200" w:rsidRPr="006C7223" w:rsidRDefault="00802200" w:rsidP="00E4124C">
            <w:r>
              <w:t xml:space="preserve">Тема 2.1. </w:t>
            </w:r>
            <w:r w:rsidRPr="006C7223">
              <w:t>Ощущения и восприятие</w:t>
            </w:r>
          </w:p>
        </w:tc>
        <w:tc>
          <w:tcPr>
            <w:tcW w:w="2120" w:type="dxa"/>
          </w:tcPr>
          <w:p w:rsidR="00802200" w:rsidRDefault="00802200" w:rsidP="009F7AA0">
            <w:pPr>
              <w:pStyle w:val="Normal1"/>
              <w:numPr>
                <w:ilvl w:val="0"/>
                <w:numId w:val="31"/>
              </w:numPr>
              <w:tabs>
                <w:tab w:val="clear" w:pos="502"/>
                <w:tab w:val="left" w:pos="0"/>
              </w:tabs>
              <w:ind w:left="0" w:firstLine="0"/>
              <w:jc w:val="both"/>
            </w:pPr>
            <w:r>
              <w:t>Физиологические основы ощущений</w:t>
            </w:r>
          </w:p>
          <w:p w:rsidR="00802200" w:rsidRPr="00526254" w:rsidRDefault="00802200" w:rsidP="009F7AA0">
            <w:pPr>
              <w:pStyle w:val="Normal1"/>
              <w:numPr>
                <w:ilvl w:val="0"/>
                <w:numId w:val="31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6C7223">
              <w:t>Виды</w:t>
            </w:r>
            <w:r w:rsidRPr="006C7223">
              <w:rPr>
                <w:color w:val="000000"/>
              </w:rPr>
              <w:t xml:space="preserve"> ощущений</w:t>
            </w:r>
            <w:r>
              <w:rPr>
                <w:color w:val="000000"/>
              </w:rPr>
              <w:t>.</w:t>
            </w:r>
          </w:p>
          <w:p w:rsidR="00802200" w:rsidRPr="006C7223" w:rsidRDefault="00802200" w:rsidP="009F7AA0">
            <w:pPr>
              <w:pStyle w:val="Normal1"/>
              <w:numPr>
                <w:ilvl w:val="0"/>
                <w:numId w:val="31"/>
              </w:numPr>
              <w:tabs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t>Физиологические основы восприятия</w:t>
            </w:r>
          </w:p>
          <w:p w:rsidR="00802200" w:rsidRPr="006C7223" w:rsidRDefault="00802200" w:rsidP="009F7AA0">
            <w:pPr>
              <w:pStyle w:val="Normal1"/>
              <w:numPr>
                <w:ilvl w:val="0"/>
                <w:numId w:val="31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>
              <w:rPr>
                <w:color w:val="000000"/>
              </w:rPr>
              <w:t>Виды восприятия.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Pr="006C7223" w:rsidRDefault="00802200" w:rsidP="00E4124C">
            <w:pPr>
              <w:jc w:val="center"/>
            </w:pPr>
            <w:r>
              <w:t>Тестирование онлайн.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>[4], [5], [6], [7], [10</w:t>
            </w:r>
            <w:r w:rsidRPr="00166C98">
              <w:t>],</w:t>
            </w:r>
            <w:r>
              <w:t xml:space="preserve"> [12</w:t>
            </w:r>
            <w:r w:rsidRPr="00166C98">
              <w:t>],</w:t>
            </w:r>
            <w:r>
              <w:t xml:space="preserve"> [17]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lang w:val="en-US"/>
              </w:rPr>
            </w:pPr>
            <w:r w:rsidRPr="00166C98"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[9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rPr>
                <w:lang w:val="en-US"/>
              </w:rPr>
              <w:t>15</w:t>
            </w:r>
            <w:r w:rsidRPr="00166C98">
              <w:t>], [</w:t>
            </w:r>
            <w:r>
              <w:rPr>
                <w:lang w:val="en-US"/>
              </w:rPr>
              <w:t>20</w:t>
            </w:r>
            <w:r w:rsidRPr="00166C98">
              <w:t>], [</w:t>
            </w:r>
            <w:r>
              <w:rPr>
                <w:lang w:val="en-US"/>
              </w:rPr>
              <w:t>22</w:t>
            </w:r>
            <w:r w:rsidRPr="00166C98">
              <w:t>], [</w:t>
            </w:r>
            <w:r>
              <w:rPr>
                <w:lang w:val="en-US"/>
              </w:rPr>
              <w:t>25</w:t>
            </w:r>
            <w:r w:rsidRPr="00166C98">
              <w:t>], [</w:t>
            </w:r>
            <w:r>
              <w:rPr>
                <w:lang w:val="en-US"/>
              </w:rPr>
              <w:t>27</w:t>
            </w:r>
            <w:r w:rsidRPr="00166C98">
              <w:t>], [</w:t>
            </w:r>
            <w:r>
              <w:rPr>
                <w:lang w:val="en-US"/>
              </w:rPr>
              <w:t>28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8</w:t>
            </w:r>
            <w:r w:rsidRPr="00166C98">
              <w:t>], [</w:t>
            </w:r>
            <w:r>
              <w:t>40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8], [50]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t>6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jc w:val="both"/>
              <w:rPr>
                <w:color w:val="000000"/>
                <w:spacing w:val="-1"/>
              </w:rPr>
            </w:pPr>
            <w:r>
              <w:t>Тема 2.2.</w:t>
            </w:r>
            <w:r w:rsidRPr="006C7223">
              <w:rPr>
                <w:color w:val="000000"/>
                <w:spacing w:val="-1"/>
              </w:rPr>
              <w:t>Внимание</w:t>
            </w:r>
            <w:r>
              <w:rPr>
                <w:color w:val="000000"/>
                <w:spacing w:val="-1"/>
              </w:rPr>
              <w:t xml:space="preserve"> и память</w:t>
            </w:r>
          </w:p>
        </w:tc>
        <w:tc>
          <w:tcPr>
            <w:tcW w:w="2120" w:type="dxa"/>
          </w:tcPr>
          <w:p w:rsidR="00802200" w:rsidRDefault="00802200" w:rsidP="009F7AA0">
            <w:pPr>
              <w:pStyle w:val="Normal1"/>
              <w:numPr>
                <w:ilvl w:val="0"/>
                <w:numId w:val="32"/>
              </w:numPr>
              <w:tabs>
                <w:tab w:val="left" w:pos="174"/>
              </w:tabs>
              <w:ind w:left="0" w:firstLine="0"/>
              <w:jc w:val="both"/>
            </w:pPr>
            <w:r w:rsidRPr="006C7223">
              <w:t>Виды внимания</w:t>
            </w:r>
            <w:r>
              <w:t>.</w:t>
            </w:r>
          </w:p>
          <w:p w:rsidR="00802200" w:rsidRDefault="00802200" w:rsidP="009F7AA0">
            <w:pPr>
              <w:pStyle w:val="Normal1"/>
              <w:numPr>
                <w:ilvl w:val="0"/>
                <w:numId w:val="32"/>
              </w:numPr>
              <w:tabs>
                <w:tab w:val="clear" w:pos="720"/>
                <w:tab w:val="left" w:pos="174"/>
              </w:tabs>
              <w:ind w:left="0" w:firstLine="0"/>
              <w:jc w:val="both"/>
            </w:pPr>
            <w:r w:rsidRPr="00255DFA">
              <w:t xml:space="preserve">Внимание в культурно-исторической концепции Л. С. Выготского. </w:t>
            </w:r>
          </w:p>
          <w:p w:rsidR="00802200" w:rsidRPr="006C7223" w:rsidRDefault="00802200" w:rsidP="009F7AA0">
            <w:pPr>
              <w:numPr>
                <w:ilvl w:val="0"/>
                <w:numId w:val="32"/>
              </w:numPr>
              <w:tabs>
                <w:tab w:val="left" w:pos="174"/>
              </w:tabs>
              <w:ind w:left="0" w:firstLine="0"/>
              <w:jc w:val="both"/>
            </w:pPr>
            <w:r w:rsidRPr="006C7223">
              <w:t>Виды памяти</w:t>
            </w:r>
            <w:r>
              <w:t>.</w:t>
            </w:r>
          </w:p>
          <w:p w:rsidR="00802200" w:rsidRPr="006C7223" w:rsidRDefault="00802200" w:rsidP="009F7AA0">
            <w:pPr>
              <w:pStyle w:val="Normal1"/>
              <w:numPr>
                <w:ilvl w:val="0"/>
                <w:numId w:val="32"/>
              </w:numPr>
              <w:tabs>
                <w:tab w:val="left" w:pos="174"/>
              </w:tabs>
              <w:ind w:left="0" w:firstLine="0"/>
              <w:jc w:val="both"/>
            </w:pPr>
            <w:r>
              <w:t>Мнемотехника и борьба с забыванием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Default="00802200" w:rsidP="00E4124C">
            <w:pPr>
              <w:jc w:val="center"/>
            </w:pPr>
            <w:r>
              <w:t>Тестирование онлайн.</w:t>
            </w:r>
          </w:p>
          <w:p w:rsidR="00802200" w:rsidRPr="006C7223" w:rsidRDefault="00802200" w:rsidP="00E4124C">
            <w:pPr>
              <w:jc w:val="center"/>
            </w:pPr>
            <w:r w:rsidRPr="006C7223">
              <w:t xml:space="preserve">Проверка </w:t>
            </w:r>
            <w:r>
              <w:t>буклета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 xml:space="preserve">[1], </w:t>
            </w:r>
            <w:r w:rsidRPr="00166C98">
              <w:t>[</w:t>
            </w:r>
            <w:r>
              <w:t>4], [5], [6], [7], [11], [12], [13], [18], [23]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r w:rsidRPr="00166C98"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[9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rPr>
                <w:lang w:val="en-US"/>
              </w:rPr>
              <w:t>20</w:t>
            </w:r>
            <w:r w:rsidRPr="00166C98">
              <w:t>], [</w:t>
            </w:r>
            <w:r>
              <w:rPr>
                <w:lang w:val="en-US"/>
              </w:rPr>
              <w:t>27</w:t>
            </w:r>
            <w:r w:rsidRPr="00166C98">
              <w:t>], [</w:t>
            </w:r>
            <w:r>
              <w:rPr>
                <w:lang w:val="en-US"/>
              </w:rPr>
              <w:t>28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8</w:t>
            </w:r>
            <w:r w:rsidRPr="00166C98">
              <w:t>], [</w:t>
            </w:r>
            <w:r>
              <w:t>40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8</w:t>
            </w:r>
            <w:r w:rsidRPr="00166C98">
              <w:t>], [</w:t>
            </w:r>
            <w:r>
              <w:t>50]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Pr="006C7223" w:rsidRDefault="00802200" w:rsidP="00E4124C">
            <w:pPr>
              <w:jc w:val="both"/>
            </w:pPr>
            <w:r>
              <w:lastRenderedPageBreak/>
              <w:t>7</w:t>
            </w:r>
          </w:p>
          <w:p w:rsidR="00802200" w:rsidRPr="006C7223" w:rsidRDefault="00802200" w:rsidP="00E4124C">
            <w:pPr>
              <w:jc w:val="both"/>
            </w:pP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jc w:val="both"/>
              <w:rPr>
                <w:color w:val="000000"/>
                <w:spacing w:val="-1"/>
              </w:rPr>
            </w:pPr>
            <w:r>
              <w:t xml:space="preserve">Тема 2.3. </w:t>
            </w:r>
            <w:r w:rsidRPr="006C7223">
              <w:rPr>
                <w:color w:val="000000"/>
                <w:spacing w:val="-1"/>
              </w:rPr>
              <w:t>Мышление и речь</w:t>
            </w:r>
            <w:r>
              <w:rPr>
                <w:color w:val="000000"/>
                <w:spacing w:val="-1"/>
              </w:rPr>
              <w:t>; воображение</w:t>
            </w:r>
          </w:p>
        </w:tc>
        <w:tc>
          <w:tcPr>
            <w:tcW w:w="2120" w:type="dxa"/>
          </w:tcPr>
          <w:p w:rsidR="00802200" w:rsidRDefault="00802200" w:rsidP="009F7AA0">
            <w:pPr>
              <w:pStyle w:val="af1"/>
              <w:numPr>
                <w:ilvl w:val="0"/>
                <w:numId w:val="33"/>
              </w:numPr>
              <w:ind w:left="0" w:firstLine="0"/>
              <w:jc w:val="both"/>
            </w:pPr>
            <w:r w:rsidRPr="00255DFA">
              <w:t xml:space="preserve">Мышление и интеллект. </w:t>
            </w:r>
          </w:p>
          <w:p w:rsidR="00802200" w:rsidRDefault="00802200" w:rsidP="009F7AA0">
            <w:pPr>
              <w:pStyle w:val="af1"/>
              <w:numPr>
                <w:ilvl w:val="0"/>
                <w:numId w:val="33"/>
              </w:numPr>
              <w:ind w:left="0" w:firstLine="0"/>
              <w:jc w:val="both"/>
            </w:pPr>
            <w:r w:rsidRPr="00255DFA">
              <w:t>Проблемная ситуация и проблемная задача</w:t>
            </w:r>
          </w:p>
          <w:p w:rsidR="00802200" w:rsidRDefault="00802200" w:rsidP="009F7AA0">
            <w:pPr>
              <w:pStyle w:val="af1"/>
              <w:numPr>
                <w:ilvl w:val="0"/>
                <w:numId w:val="33"/>
              </w:numPr>
              <w:ind w:left="0" w:firstLine="0"/>
              <w:jc w:val="both"/>
            </w:pPr>
            <w:r w:rsidRPr="00255DFA">
              <w:t>Основные функции речи</w:t>
            </w:r>
          </w:p>
          <w:p w:rsidR="00802200" w:rsidRPr="00255DFA" w:rsidRDefault="00802200" w:rsidP="009F7AA0">
            <w:pPr>
              <w:pStyle w:val="af1"/>
              <w:numPr>
                <w:ilvl w:val="0"/>
                <w:numId w:val="33"/>
              </w:numPr>
              <w:ind w:left="0" w:firstLine="0"/>
              <w:jc w:val="both"/>
            </w:pPr>
            <w:r w:rsidRPr="00255DFA">
              <w:t>Отличие образов воображения от образов восприятия и памяти.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802200" w:rsidRPr="006C7223" w:rsidRDefault="00802200" w:rsidP="00E4124C">
            <w:pPr>
              <w:jc w:val="center"/>
            </w:pPr>
            <w:r>
              <w:t>Тестирование онлайн.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pPr>
              <w:rPr>
                <w:b/>
                <w:bCs/>
              </w:rPr>
            </w:pPr>
            <w:r>
              <w:t>[1], [5], [6], [7], [12], [13], [14</w:t>
            </w:r>
            <w:proofErr w:type="gramStart"/>
            <w:r w:rsidRPr="00166C98">
              <w:t>]</w:t>
            </w:r>
            <w:r>
              <w:t>,[</w:t>
            </w:r>
            <w:proofErr w:type="gramEnd"/>
            <w:r>
              <w:t>19</w:t>
            </w:r>
            <w:r w:rsidRPr="00166C98">
              <w:t xml:space="preserve">] </w:t>
            </w: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>
              <w:t>3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[9</w:t>
            </w:r>
            <w:r w:rsidRPr="00166C98">
              <w:rPr>
                <w:lang w:val="en-US"/>
              </w:rPr>
              <w:t>]</w:t>
            </w:r>
            <w:r w:rsidRPr="00166C98">
              <w:t>, [</w:t>
            </w:r>
            <w:r>
              <w:rPr>
                <w:lang w:val="en-US"/>
              </w:rPr>
              <w:t>20</w:t>
            </w:r>
            <w:r w:rsidRPr="00166C98">
              <w:t>], [</w:t>
            </w:r>
            <w:r>
              <w:rPr>
                <w:lang w:val="en-US"/>
              </w:rPr>
              <w:t>27</w:t>
            </w:r>
            <w:r w:rsidRPr="00166C98">
              <w:t>], [</w:t>
            </w:r>
            <w:r>
              <w:rPr>
                <w:lang w:val="en-US"/>
              </w:rPr>
              <w:t>28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3</w:t>
            </w:r>
            <w:r>
              <w:t>8</w:t>
            </w:r>
            <w:r w:rsidRPr="00166C98">
              <w:t>], [</w:t>
            </w:r>
            <w:r>
              <w:t>40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8</w:t>
            </w:r>
            <w:r w:rsidRPr="00166C98">
              <w:t>], [</w:t>
            </w:r>
            <w:r>
              <w:t>50</w:t>
            </w:r>
            <w:r w:rsidRPr="00166C98">
              <w:t xml:space="preserve">] 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8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jc w:val="both"/>
              <w:rPr>
                <w:color w:val="000000"/>
                <w:spacing w:val="-1"/>
              </w:rPr>
            </w:pPr>
            <w:r>
              <w:t>Тема 3.1.</w:t>
            </w:r>
            <w:r w:rsidRPr="006C7223">
              <w:rPr>
                <w:color w:val="000000"/>
                <w:spacing w:val="-1"/>
              </w:rPr>
              <w:t>Эмоции и чувства</w:t>
            </w:r>
          </w:p>
        </w:tc>
        <w:tc>
          <w:tcPr>
            <w:tcW w:w="2120" w:type="dxa"/>
          </w:tcPr>
          <w:p w:rsidR="00802200" w:rsidRDefault="00802200" w:rsidP="009F7AA0">
            <w:pPr>
              <w:pStyle w:val="af1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</w:pPr>
            <w:r w:rsidRPr="006C7223">
              <w:t>Внешнее выражение (экспрессия) эмоций и чувств</w:t>
            </w:r>
            <w:r>
              <w:t>.</w:t>
            </w:r>
          </w:p>
          <w:p w:rsidR="00802200" w:rsidRPr="00255DFA" w:rsidRDefault="00802200" w:rsidP="009F7AA0">
            <w:pPr>
              <w:pStyle w:val="af1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</w:pPr>
            <w:r w:rsidRPr="00255DFA">
              <w:rPr>
                <w:color w:val="000000"/>
                <w:spacing w:val="-3"/>
              </w:rPr>
              <w:t>Развитие эмоционально-личностной сферы че</w:t>
            </w:r>
            <w:r w:rsidRPr="00255DFA">
              <w:rPr>
                <w:color w:val="000000"/>
                <w:spacing w:val="-2"/>
              </w:rPr>
              <w:t xml:space="preserve">ловека. 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34"/>
              </w:numPr>
              <w:tabs>
                <w:tab w:val="clear" w:pos="720"/>
                <w:tab w:val="left" w:pos="0"/>
              </w:tabs>
              <w:ind w:left="0" w:firstLine="0"/>
              <w:jc w:val="both"/>
            </w:pPr>
            <w:r w:rsidRPr="00255DFA">
              <w:rPr>
                <w:color w:val="000000"/>
                <w:spacing w:val="-2"/>
              </w:rPr>
              <w:t xml:space="preserve">Приемы </w:t>
            </w:r>
            <w:proofErr w:type="spellStart"/>
            <w:r w:rsidRPr="00255DFA">
              <w:rPr>
                <w:color w:val="000000"/>
                <w:spacing w:val="-2"/>
              </w:rPr>
              <w:t>саморегуляции</w:t>
            </w:r>
            <w:proofErr w:type="spellEnd"/>
            <w:r w:rsidRPr="00255DFA">
              <w:rPr>
                <w:color w:val="000000"/>
                <w:spacing w:val="-2"/>
              </w:rPr>
              <w:t xml:space="preserve"> эмоций.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Default="00802200" w:rsidP="00E4124C">
            <w:pPr>
              <w:jc w:val="center"/>
            </w:pPr>
            <w:r>
              <w:t>Тестирование онлайн.</w:t>
            </w:r>
          </w:p>
          <w:p w:rsidR="00802200" w:rsidRPr="006C7223" w:rsidRDefault="00802200" w:rsidP="00E4124C">
            <w:pPr>
              <w:jc w:val="center"/>
            </w:pPr>
            <w:r w:rsidRPr="006C7223">
              <w:t xml:space="preserve">Проверка </w:t>
            </w:r>
            <w:r>
              <w:t>коллажа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>[3], [5], [6], [7], [13], [14</w:t>
            </w:r>
            <w:r w:rsidRPr="00166C98">
              <w:t xml:space="preserve">] 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>
              <w:t>2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>
              <w:rPr>
                <w:lang w:val="en-US"/>
              </w:rPr>
              <w:t>3</w:t>
            </w:r>
            <w:r w:rsidRPr="00166C98">
              <w:t>], [</w:t>
            </w:r>
            <w:r>
              <w:rPr>
                <w:lang w:val="en-US"/>
              </w:rPr>
              <w:t>9</w:t>
            </w:r>
            <w:r w:rsidRPr="00166C98">
              <w:t>], [</w:t>
            </w:r>
            <w:r w:rsidRPr="00166C98">
              <w:rPr>
                <w:lang w:val="en-US"/>
              </w:rPr>
              <w:t>1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21</w:t>
            </w:r>
            <w:r w:rsidRPr="00166C98">
              <w:t>], [</w:t>
            </w:r>
            <w:r>
              <w:rPr>
                <w:lang w:val="en-US"/>
              </w:rPr>
              <w:t>2</w:t>
            </w:r>
            <w:r w:rsidRPr="00166C98">
              <w:t>9], [</w:t>
            </w:r>
            <w:r>
              <w:t>46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4</w:t>
            </w:r>
            <w:r w:rsidRPr="00166C98">
              <w:t>]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9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jc w:val="both"/>
              <w:rPr>
                <w:color w:val="000000"/>
                <w:spacing w:val="-1"/>
              </w:rPr>
            </w:pPr>
            <w:r>
              <w:t xml:space="preserve">Тема 3.2 </w:t>
            </w:r>
            <w:r w:rsidRPr="006C7223">
              <w:rPr>
                <w:color w:val="000000"/>
                <w:spacing w:val="-1"/>
              </w:rPr>
              <w:t>Воля</w:t>
            </w:r>
          </w:p>
        </w:tc>
        <w:tc>
          <w:tcPr>
            <w:tcW w:w="2120" w:type="dxa"/>
          </w:tcPr>
          <w:p w:rsidR="00802200" w:rsidRPr="00255DFA" w:rsidRDefault="00802200" w:rsidP="009F7AA0">
            <w:pPr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jc w:val="both"/>
            </w:pPr>
            <w:r w:rsidRPr="006C7223">
              <w:t xml:space="preserve"> </w:t>
            </w:r>
            <w:r w:rsidRPr="00255DFA">
              <w:t>Волевые качества личности и их формирование</w:t>
            </w:r>
          </w:p>
          <w:p w:rsidR="00802200" w:rsidRPr="00255DFA" w:rsidRDefault="00802200" w:rsidP="009F7AA0">
            <w:pPr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jc w:val="both"/>
            </w:pPr>
            <w:r w:rsidRPr="00255DFA">
              <w:rPr>
                <w:color w:val="000000"/>
                <w:spacing w:val="-5"/>
              </w:rPr>
              <w:t>Воз</w:t>
            </w:r>
            <w:r w:rsidRPr="00255DFA">
              <w:rPr>
                <w:color w:val="000000"/>
                <w:spacing w:val="-3"/>
              </w:rPr>
              <w:t>растные и половые особенности произвольной активности.</w:t>
            </w:r>
          </w:p>
          <w:p w:rsidR="00802200" w:rsidRPr="006C7223" w:rsidRDefault="00802200" w:rsidP="009F7AA0">
            <w:pPr>
              <w:numPr>
                <w:ilvl w:val="0"/>
                <w:numId w:val="35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255DFA">
              <w:rPr>
                <w:color w:val="000000"/>
                <w:spacing w:val="-3"/>
              </w:rPr>
              <w:t>Патология воли.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>
              <w:t>Проверка психологического журнала</w:t>
            </w:r>
          </w:p>
        </w:tc>
        <w:tc>
          <w:tcPr>
            <w:tcW w:w="2113" w:type="dxa"/>
          </w:tcPr>
          <w:p w:rsidR="00802200" w:rsidRPr="00166C98" w:rsidRDefault="00802200" w:rsidP="00E4124C"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>
              <w:t>[4], [5], [6], [8], [14], [30</w:t>
            </w:r>
            <w:r w:rsidRPr="00166C98">
              <w:t>]</w:t>
            </w:r>
            <w:r>
              <w:t xml:space="preserve"> 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>Дополнительная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>
              <w:t>3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 w:rsidRPr="00166C98">
              <w:rPr>
                <w:lang w:val="en-US"/>
              </w:rPr>
              <w:t>4</w:t>
            </w:r>
            <w:r w:rsidRPr="00166C98">
              <w:t>], [</w:t>
            </w:r>
            <w:r>
              <w:rPr>
                <w:lang w:val="en-US"/>
              </w:rPr>
              <w:t>9</w:t>
            </w:r>
            <w:r w:rsidRPr="00166C98">
              <w:t>], [</w:t>
            </w:r>
            <w:r>
              <w:rPr>
                <w:lang w:val="en-US"/>
              </w:rPr>
              <w:t>21</w:t>
            </w:r>
            <w:r w:rsidRPr="00166C98">
              <w:t>], [</w:t>
            </w:r>
            <w:r>
              <w:rPr>
                <w:lang w:val="en-US"/>
              </w:rPr>
              <w:t>2</w:t>
            </w:r>
            <w:r w:rsidRPr="00166C98">
              <w:t>9], [</w:t>
            </w:r>
            <w:r>
              <w:rPr>
                <w:lang w:val="en-US"/>
              </w:rPr>
              <w:t>3</w:t>
            </w:r>
            <w:r>
              <w:t>5</w:t>
            </w:r>
            <w:r w:rsidRPr="00166C98">
              <w:t>], [</w:t>
            </w:r>
            <w:r>
              <w:rPr>
                <w:lang w:val="en-US"/>
              </w:rPr>
              <w:t>4</w:t>
            </w:r>
            <w:r>
              <w:t>6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2</w:t>
            </w:r>
            <w:r w:rsidRPr="00166C98">
              <w:t>], [</w:t>
            </w:r>
            <w:r>
              <w:rPr>
                <w:lang w:val="en-US"/>
              </w:rPr>
              <w:t>5</w:t>
            </w:r>
            <w:r>
              <w:t>3</w:t>
            </w:r>
            <w:r w:rsidRPr="00166C98">
              <w:t xml:space="preserve">] 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10</w:t>
            </w:r>
          </w:p>
        </w:tc>
        <w:tc>
          <w:tcPr>
            <w:tcW w:w="2263" w:type="dxa"/>
          </w:tcPr>
          <w:p w:rsidR="00802200" w:rsidRPr="006C7223" w:rsidRDefault="00802200" w:rsidP="00E4124C">
            <w:pPr>
              <w:ind w:right="-194"/>
              <w:rPr>
                <w:color w:val="000000"/>
                <w:spacing w:val="-1"/>
              </w:rPr>
            </w:pPr>
            <w:r>
              <w:t xml:space="preserve">Тема 4.1. </w:t>
            </w:r>
            <w:r w:rsidRPr="006C7223">
              <w:rPr>
                <w:color w:val="000000"/>
                <w:spacing w:val="-1"/>
              </w:rPr>
              <w:t>Темпера</w:t>
            </w:r>
            <w:r>
              <w:rPr>
                <w:color w:val="000000"/>
                <w:spacing w:val="-1"/>
              </w:rPr>
              <w:t>мент и характер</w:t>
            </w:r>
          </w:p>
        </w:tc>
        <w:tc>
          <w:tcPr>
            <w:tcW w:w="2120" w:type="dxa"/>
          </w:tcPr>
          <w:p w:rsidR="00802200" w:rsidRPr="00720516" w:rsidRDefault="00802200" w:rsidP="009F7AA0">
            <w:pPr>
              <w:pStyle w:val="af1"/>
              <w:numPr>
                <w:ilvl w:val="0"/>
                <w:numId w:val="36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color w:val="000000"/>
              </w:rPr>
            </w:pPr>
            <w:r w:rsidRPr="00720516">
              <w:rPr>
                <w:color w:val="000000"/>
              </w:rPr>
              <w:t>Соотношение понятий характер и темперамент</w:t>
            </w:r>
          </w:p>
          <w:p w:rsidR="00802200" w:rsidRDefault="00802200" w:rsidP="009F7AA0">
            <w:pPr>
              <w:pStyle w:val="af1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  <w:r w:rsidRPr="006C7223">
              <w:t>Учет темперамента в учебно-воспитательной работе</w:t>
            </w:r>
          </w:p>
          <w:p w:rsidR="00802200" w:rsidRPr="00720516" w:rsidRDefault="00802200" w:rsidP="009F7AA0">
            <w:pPr>
              <w:pStyle w:val="af1"/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  <w:rPr>
                <w:color w:val="000000"/>
              </w:rPr>
            </w:pPr>
            <w:r w:rsidRPr="00720516">
              <w:rPr>
                <w:color w:val="000000"/>
              </w:rPr>
              <w:t>Формирование характера</w:t>
            </w:r>
          </w:p>
          <w:p w:rsidR="00802200" w:rsidRPr="00453AB1" w:rsidRDefault="00802200" w:rsidP="00802200">
            <w:pPr>
              <w:pStyle w:val="af1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 w:rsidRPr="006C7223">
              <w:t xml:space="preserve">Проверка </w:t>
            </w:r>
            <w:r>
              <w:t>учебных кейсов</w:t>
            </w:r>
          </w:p>
        </w:tc>
        <w:tc>
          <w:tcPr>
            <w:tcW w:w="2113" w:type="dxa"/>
          </w:tcPr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0D1571">
              <w:t>[</w:t>
            </w:r>
            <w:r>
              <w:t>1</w:t>
            </w:r>
            <w:r w:rsidRPr="000D1571">
              <w:t>],</w:t>
            </w:r>
            <w:r>
              <w:t xml:space="preserve"> </w:t>
            </w:r>
            <w:r w:rsidRPr="000D1571">
              <w:t>[</w:t>
            </w:r>
            <w:r>
              <w:t>5</w:t>
            </w:r>
            <w:r w:rsidRPr="000D1571">
              <w:t>],</w:t>
            </w:r>
            <w:r>
              <w:t xml:space="preserve"> </w:t>
            </w:r>
            <w:r w:rsidRPr="000D1571">
              <w:t>[</w:t>
            </w:r>
            <w:r>
              <w:t>6</w:t>
            </w:r>
            <w:r w:rsidRPr="000D1571">
              <w:t>]</w:t>
            </w:r>
            <w:r>
              <w:t xml:space="preserve">, </w:t>
            </w:r>
            <w:r w:rsidRPr="00166C98">
              <w:t>[</w:t>
            </w:r>
            <w:r>
              <w:t>10</w:t>
            </w:r>
            <w:r w:rsidRPr="00166C98">
              <w:t>], [</w:t>
            </w:r>
            <w:r>
              <w:t>1</w:t>
            </w:r>
            <w:r w:rsidRPr="00166C98">
              <w:t>4], [</w:t>
            </w:r>
            <w:r>
              <w:t>29</w:t>
            </w:r>
            <w:r w:rsidRPr="00166C98">
              <w:t>] [</w:t>
            </w:r>
            <w:r>
              <w:t>32</w:t>
            </w:r>
            <w:r w:rsidRPr="00166C98">
              <w:t>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>дополнительная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 w:rsidRPr="00166C98">
              <w:t>1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 w:rsidRPr="00166C98">
              <w:rPr>
                <w:lang w:val="en-US"/>
              </w:rPr>
              <w:t>4</w:t>
            </w:r>
            <w:r w:rsidRPr="00166C98">
              <w:t>], [</w:t>
            </w:r>
            <w:r>
              <w:t>9</w:t>
            </w:r>
            <w:r w:rsidRPr="00166C98">
              <w:t>], [</w:t>
            </w:r>
            <w:r w:rsidRPr="00166C98">
              <w:rPr>
                <w:lang w:val="en-US"/>
              </w:rPr>
              <w:t>1</w:t>
            </w:r>
            <w:r>
              <w:t>8</w:t>
            </w:r>
            <w:r w:rsidRPr="00166C98">
              <w:t>], [</w:t>
            </w:r>
            <w:r w:rsidRPr="00166C98">
              <w:rPr>
                <w:lang w:val="en-US"/>
              </w:rPr>
              <w:t>2</w:t>
            </w:r>
            <w:r>
              <w:t>1</w:t>
            </w:r>
            <w:r w:rsidRPr="00166C98">
              <w:t>], [</w:t>
            </w:r>
            <w:r w:rsidRPr="00166C98">
              <w:rPr>
                <w:lang w:val="en-US"/>
              </w:rPr>
              <w:t>2</w:t>
            </w:r>
            <w:r>
              <w:t>9</w:t>
            </w:r>
            <w:r w:rsidRPr="00166C98">
              <w:t>], [</w:t>
            </w:r>
            <w:r>
              <w:t>36</w:t>
            </w:r>
            <w:r w:rsidRPr="00166C98">
              <w:t xml:space="preserve">], </w:t>
            </w:r>
            <w:r>
              <w:rPr>
                <w:lang w:val="en-US"/>
              </w:rPr>
              <w:t>[4</w:t>
            </w:r>
            <w:r>
              <w:t>3</w:t>
            </w:r>
            <w:r w:rsidRPr="00166C98">
              <w:rPr>
                <w:lang w:val="en-US"/>
              </w:rPr>
              <w:t xml:space="preserve">], </w:t>
            </w:r>
            <w:r w:rsidRPr="00166C98">
              <w:t>[</w:t>
            </w:r>
            <w:r>
              <w:t>47</w:t>
            </w:r>
            <w:r w:rsidRPr="00166C98">
              <w:t>], [</w:t>
            </w:r>
            <w:r>
              <w:t>53</w:t>
            </w:r>
            <w:r w:rsidRPr="00166C98">
              <w:t>], [</w:t>
            </w:r>
            <w:r>
              <w:t>54</w:t>
            </w:r>
            <w:r w:rsidRPr="00166C98">
              <w:t>]</w:t>
            </w:r>
            <w:r>
              <w:t xml:space="preserve"> </w:t>
            </w:r>
          </w:p>
        </w:tc>
      </w:tr>
      <w:tr w:rsidR="00802200" w:rsidRPr="006C7223" w:rsidTr="00E4124C">
        <w:trPr>
          <w:jc w:val="center"/>
        </w:trPr>
        <w:tc>
          <w:tcPr>
            <w:tcW w:w="567" w:type="dxa"/>
          </w:tcPr>
          <w:p w:rsidR="00802200" w:rsidRDefault="00802200" w:rsidP="00E4124C">
            <w:pPr>
              <w:jc w:val="both"/>
            </w:pPr>
            <w:r>
              <w:t>11</w:t>
            </w:r>
          </w:p>
        </w:tc>
        <w:tc>
          <w:tcPr>
            <w:tcW w:w="2263" w:type="dxa"/>
          </w:tcPr>
          <w:p w:rsidR="00802200" w:rsidRPr="0042322F" w:rsidRDefault="00802200" w:rsidP="00E4124C">
            <w:pPr>
              <w:ind w:right="-194"/>
              <w:rPr>
                <w:color w:val="000000"/>
                <w:spacing w:val="-1"/>
              </w:rPr>
            </w:pPr>
            <w:r>
              <w:t xml:space="preserve">Тема 4.2. </w:t>
            </w:r>
            <w:r>
              <w:rPr>
                <w:color w:val="000000"/>
                <w:spacing w:val="-1"/>
              </w:rPr>
              <w:t>Способности</w:t>
            </w:r>
          </w:p>
        </w:tc>
        <w:tc>
          <w:tcPr>
            <w:tcW w:w="2120" w:type="dxa"/>
          </w:tcPr>
          <w:p w:rsidR="00802200" w:rsidRPr="0029048E" w:rsidRDefault="00802200" w:rsidP="009F7AA0">
            <w:pPr>
              <w:pStyle w:val="af1"/>
              <w:numPr>
                <w:ilvl w:val="0"/>
                <w:numId w:val="37"/>
              </w:numPr>
              <w:tabs>
                <w:tab w:val="left" w:pos="0"/>
                <w:tab w:val="left" w:pos="34"/>
              </w:tabs>
              <w:ind w:left="0" w:firstLine="0"/>
              <w:jc w:val="both"/>
            </w:pPr>
            <w:r w:rsidRPr="0029048E">
              <w:rPr>
                <w:color w:val="000000"/>
                <w:spacing w:val="-2"/>
              </w:rPr>
              <w:t>Понятие задатков.</w:t>
            </w:r>
          </w:p>
          <w:p w:rsidR="00802200" w:rsidRPr="006C7223" w:rsidRDefault="00802200" w:rsidP="009F7AA0">
            <w:pPr>
              <w:pStyle w:val="af1"/>
              <w:numPr>
                <w:ilvl w:val="0"/>
                <w:numId w:val="37"/>
              </w:numPr>
              <w:tabs>
                <w:tab w:val="left" w:pos="0"/>
                <w:tab w:val="left" w:pos="34"/>
              </w:tabs>
              <w:ind w:left="0" w:firstLine="0"/>
              <w:jc w:val="both"/>
            </w:pPr>
            <w:r>
              <w:t>Особенности работы педагога с одаренными детьми.</w:t>
            </w:r>
          </w:p>
        </w:tc>
        <w:tc>
          <w:tcPr>
            <w:tcW w:w="850" w:type="dxa"/>
          </w:tcPr>
          <w:p w:rsidR="00802200" w:rsidRPr="006C7223" w:rsidRDefault="00802200" w:rsidP="00E4124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02200" w:rsidRDefault="00802200" w:rsidP="00E4124C">
            <w:r>
              <w:t>Тестирование онлайн.</w:t>
            </w:r>
          </w:p>
          <w:p w:rsidR="00802200" w:rsidRPr="006C7223" w:rsidRDefault="00802200" w:rsidP="00E4124C">
            <w:r>
              <w:t>Проверка портфолио</w:t>
            </w:r>
          </w:p>
        </w:tc>
        <w:tc>
          <w:tcPr>
            <w:tcW w:w="2113" w:type="dxa"/>
          </w:tcPr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основная </w:t>
            </w:r>
          </w:p>
          <w:p w:rsidR="00802200" w:rsidRDefault="00802200" w:rsidP="00E4124C">
            <w:r w:rsidRPr="000D1571">
              <w:t>[</w:t>
            </w:r>
            <w:r>
              <w:t>1</w:t>
            </w:r>
            <w:r w:rsidRPr="000D1571"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8</w:t>
            </w:r>
            <w:r w:rsidRPr="00166C98">
              <w:rPr>
                <w:lang w:val="en-US"/>
              </w:rPr>
              <w:t>],</w:t>
            </w:r>
            <w:r>
              <w:t xml:space="preserve"> </w:t>
            </w:r>
            <w:r w:rsidRPr="00166C98">
              <w:rPr>
                <w:lang w:val="en-US"/>
              </w:rPr>
              <w:t>[</w:t>
            </w:r>
            <w:r>
              <w:t>9</w:t>
            </w:r>
            <w:r w:rsidRPr="00166C98">
              <w:rPr>
                <w:lang w:val="en-US"/>
              </w:rPr>
              <w:t>]</w:t>
            </w:r>
            <w:r>
              <w:t>, [14</w:t>
            </w:r>
            <w:r w:rsidRPr="00166C98">
              <w:t>], [</w:t>
            </w:r>
            <w:r>
              <w:t>28</w:t>
            </w:r>
            <w:r w:rsidRPr="00166C98">
              <w:t>], [</w:t>
            </w:r>
            <w:r>
              <w:t>31</w:t>
            </w:r>
            <w:r w:rsidRPr="00166C98">
              <w:t>]</w:t>
            </w:r>
          </w:p>
          <w:p w:rsidR="00802200" w:rsidRDefault="00802200" w:rsidP="00E4124C">
            <w:pPr>
              <w:rPr>
                <w:b/>
                <w:bCs/>
              </w:rPr>
            </w:pPr>
            <w:r w:rsidRPr="00166C98">
              <w:rPr>
                <w:b/>
                <w:bCs/>
              </w:rPr>
              <w:t xml:space="preserve">дополнительная </w:t>
            </w:r>
          </w:p>
          <w:p w:rsidR="00802200" w:rsidRPr="00166C98" w:rsidRDefault="00802200" w:rsidP="00E4124C">
            <w:pPr>
              <w:rPr>
                <w:b/>
                <w:bCs/>
              </w:rPr>
            </w:pPr>
            <w:r w:rsidRPr="00166C98">
              <w:rPr>
                <w:lang w:val="en-US"/>
              </w:rPr>
              <w:t>[</w:t>
            </w:r>
            <w:r w:rsidRPr="00166C98">
              <w:t>1</w:t>
            </w:r>
            <w:r w:rsidRPr="00166C98">
              <w:rPr>
                <w:lang w:val="en-US"/>
              </w:rPr>
              <w:t>],</w:t>
            </w:r>
            <w:r w:rsidRPr="00166C98">
              <w:t xml:space="preserve"> [</w:t>
            </w:r>
            <w:r>
              <w:t>5</w:t>
            </w:r>
            <w:r w:rsidRPr="00166C98">
              <w:t>],</w:t>
            </w:r>
            <w:r>
              <w:rPr>
                <w:lang w:val="en-US"/>
              </w:rPr>
              <w:t xml:space="preserve"> [8</w:t>
            </w:r>
            <w:r w:rsidRPr="00166C98">
              <w:rPr>
                <w:lang w:val="en-US"/>
              </w:rPr>
              <w:t xml:space="preserve">], </w:t>
            </w:r>
            <w:r w:rsidRPr="00166C98">
              <w:t>[</w:t>
            </w:r>
            <w:r w:rsidRPr="00166C98">
              <w:rPr>
                <w:lang w:val="en-US"/>
              </w:rPr>
              <w:t>1</w:t>
            </w:r>
            <w:r>
              <w:t>8</w:t>
            </w:r>
            <w:r w:rsidRPr="00166C98">
              <w:t>], [</w:t>
            </w:r>
            <w:r>
              <w:rPr>
                <w:lang w:val="en-US"/>
              </w:rPr>
              <w:t>24</w:t>
            </w:r>
            <w:r w:rsidRPr="00166C98">
              <w:t>], [</w:t>
            </w:r>
            <w:r>
              <w:rPr>
                <w:lang w:val="en-US"/>
              </w:rPr>
              <w:t>29</w:t>
            </w:r>
            <w:r w:rsidRPr="00166C98">
              <w:t>], [</w:t>
            </w:r>
            <w:r>
              <w:t>31</w:t>
            </w:r>
            <w:r w:rsidRPr="00166C98">
              <w:t xml:space="preserve">], </w:t>
            </w:r>
            <w:r w:rsidRPr="00166C98">
              <w:rPr>
                <w:lang w:val="en-US"/>
              </w:rPr>
              <w:t>[</w:t>
            </w:r>
            <w:r>
              <w:t>32</w:t>
            </w:r>
            <w:r w:rsidRPr="00166C98">
              <w:rPr>
                <w:lang w:val="en-US"/>
              </w:rPr>
              <w:t xml:space="preserve">], </w:t>
            </w:r>
            <w:r w:rsidRPr="00166C98">
              <w:t>[</w:t>
            </w:r>
            <w:r>
              <w:t>36</w:t>
            </w:r>
            <w:r w:rsidRPr="00166C98">
              <w:t>], [</w:t>
            </w:r>
            <w:r>
              <w:t>54</w:t>
            </w:r>
            <w:r w:rsidRPr="00166C98">
              <w:t xml:space="preserve">] </w:t>
            </w:r>
          </w:p>
        </w:tc>
      </w:tr>
      <w:tr w:rsidR="00802200" w:rsidRPr="00AA5F59" w:rsidTr="00E4124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AA5F59">
              <w:rPr>
                <w:b/>
                <w:bCs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AA5F59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802200" w:rsidRPr="00AA5F59" w:rsidRDefault="00802200" w:rsidP="00E412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Default="00802200" w:rsidP="00802200">
      <w:pPr>
        <w:jc w:val="center"/>
        <w:rPr>
          <w:b/>
        </w:rPr>
      </w:pPr>
    </w:p>
    <w:p w:rsidR="00802200" w:rsidRPr="00C2060A" w:rsidRDefault="00802200" w:rsidP="00802200">
      <w:pPr>
        <w:spacing w:before="100" w:beforeAutospacing="1"/>
        <w:jc w:val="center"/>
        <w:rPr>
          <w:b/>
          <w:sz w:val="24"/>
          <w:szCs w:val="24"/>
        </w:rPr>
      </w:pPr>
      <w:r w:rsidRPr="00C2060A">
        <w:rPr>
          <w:b/>
          <w:bCs/>
          <w:sz w:val="24"/>
          <w:szCs w:val="24"/>
        </w:rPr>
        <w:lastRenderedPageBreak/>
        <w:t xml:space="preserve">5. УЧЕБНО-МЕТОДИЧЕСКИЕ МАТЕРИАЛЫ К ПРАКТИЧЕСКИМ (СЕМИНАРСКИМ) ЗАНЯТИЯМ СЛУШАТЕЛЕЙ ЗАОЧНОЙ И </w:t>
      </w:r>
      <w:r w:rsidRPr="00C2060A">
        <w:rPr>
          <w:b/>
          <w:sz w:val="24"/>
          <w:szCs w:val="24"/>
        </w:rPr>
        <w:t>ДИСТАНЦИОННОЙ ФОРМЫ ПОЛУЧЕНИЯ ОБРАЗОВАНИЯ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Pr="00ED79DE" w:rsidRDefault="00802200" w:rsidP="00802200">
      <w:pPr>
        <w:ind w:left="360"/>
        <w:jc w:val="center"/>
        <w:rPr>
          <w:b/>
          <w:bCs/>
          <w:sz w:val="24"/>
          <w:szCs w:val="24"/>
        </w:rPr>
      </w:pPr>
      <w:r w:rsidRPr="00ED79DE">
        <w:rPr>
          <w:b/>
          <w:bCs/>
          <w:sz w:val="24"/>
          <w:szCs w:val="24"/>
        </w:rPr>
        <w:t>Практическое занятие №1</w:t>
      </w:r>
    </w:p>
    <w:p w:rsidR="00802200" w:rsidRPr="00ED79DE" w:rsidRDefault="00802200" w:rsidP="00802200">
      <w:pPr>
        <w:jc w:val="center"/>
        <w:rPr>
          <w:color w:val="FF0000"/>
          <w:sz w:val="24"/>
          <w:szCs w:val="24"/>
        </w:rPr>
      </w:pPr>
      <w:r w:rsidRPr="00ED79DE">
        <w:rPr>
          <w:bCs/>
          <w:sz w:val="24"/>
          <w:szCs w:val="24"/>
        </w:rPr>
        <w:t xml:space="preserve">Тема: </w:t>
      </w:r>
      <w:r w:rsidRPr="00ED79DE">
        <w:rPr>
          <w:sz w:val="24"/>
          <w:szCs w:val="24"/>
        </w:rPr>
        <w:t>Мышление и речь; воображение</w:t>
      </w:r>
    </w:p>
    <w:p w:rsidR="00802200" w:rsidRPr="00ED79DE" w:rsidRDefault="00802200" w:rsidP="00802200">
      <w:pPr>
        <w:ind w:left="360"/>
        <w:jc w:val="center"/>
        <w:rPr>
          <w:rFonts w:eastAsia="Calibri"/>
          <w:sz w:val="24"/>
          <w:szCs w:val="24"/>
        </w:rPr>
      </w:pPr>
      <w:r w:rsidRPr="00ED79DE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 w:rsidRPr="00ED79DE">
        <w:rPr>
          <w:rStyle w:val="FontStyle68"/>
          <w:rFonts w:eastAsia="Calibri"/>
          <w:sz w:val="24"/>
          <w:szCs w:val="24"/>
        </w:rPr>
        <w:t>:</w:t>
      </w:r>
    </w:p>
    <w:p w:rsidR="00802200" w:rsidRPr="00115AFB" w:rsidRDefault="00802200" w:rsidP="009F7AA0">
      <w:pPr>
        <w:pStyle w:val="af1"/>
        <w:numPr>
          <w:ilvl w:val="0"/>
          <w:numId w:val="40"/>
        </w:numPr>
        <w:rPr>
          <w:bCs/>
        </w:rPr>
      </w:pPr>
      <w:r>
        <w:rPr>
          <w:sz w:val="24"/>
          <w:szCs w:val="24"/>
        </w:rPr>
        <w:t>Теории мышления. Мышление и интеллект. Когнитивная концепция развития интеллекта Дж. </w:t>
      </w:r>
      <w:proofErr w:type="spellStart"/>
      <w:r>
        <w:rPr>
          <w:sz w:val="24"/>
          <w:szCs w:val="24"/>
        </w:rPr>
        <w:t>Брунера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Операциональная</w:t>
      </w:r>
      <w:proofErr w:type="spellEnd"/>
      <w:r>
        <w:rPr>
          <w:sz w:val="24"/>
          <w:szCs w:val="24"/>
        </w:rPr>
        <w:t xml:space="preserve"> теория развития интеллекта Ж. Пиаже. Концепция ментального опыта М.А. Холодной</w:t>
      </w:r>
    </w:p>
    <w:p w:rsidR="00802200" w:rsidRPr="00115AFB" w:rsidRDefault="00802200" w:rsidP="009F7AA0">
      <w:pPr>
        <w:pStyle w:val="af1"/>
        <w:numPr>
          <w:ilvl w:val="0"/>
          <w:numId w:val="40"/>
        </w:numPr>
        <w:rPr>
          <w:bCs/>
        </w:rPr>
      </w:pPr>
      <w:r>
        <w:rPr>
          <w:sz w:val="24"/>
          <w:szCs w:val="24"/>
        </w:rPr>
        <w:t>Этапы решения задач</w:t>
      </w:r>
    </w:p>
    <w:p w:rsidR="00802200" w:rsidRPr="00115AFB" w:rsidRDefault="00802200" w:rsidP="009F7AA0">
      <w:pPr>
        <w:pStyle w:val="af1"/>
        <w:numPr>
          <w:ilvl w:val="0"/>
          <w:numId w:val="40"/>
        </w:numPr>
        <w:rPr>
          <w:bCs/>
        </w:rPr>
      </w:pPr>
      <w:r>
        <w:rPr>
          <w:sz w:val="24"/>
          <w:szCs w:val="24"/>
        </w:rPr>
        <w:t>Отличие речи от языка</w:t>
      </w:r>
    </w:p>
    <w:p w:rsidR="00802200" w:rsidRDefault="00802200" w:rsidP="009F7AA0">
      <w:pPr>
        <w:pStyle w:val="13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Речь как средство мышления. Внутренняя речь как инструмент мышления. </w:t>
      </w:r>
    </w:p>
    <w:p w:rsidR="00802200" w:rsidRPr="00115AFB" w:rsidRDefault="00802200" w:rsidP="009F7AA0">
      <w:pPr>
        <w:pStyle w:val="af1"/>
        <w:numPr>
          <w:ilvl w:val="0"/>
          <w:numId w:val="40"/>
        </w:numPr>
        <w:rPr>
          <w:bCs/>
        </w:rPr>
      </w:pPr>
      <w:r>
        <w:rPr>
          <w:sz w:val="24"/>
          <w:szCs w:val="24"/>
        </w:rPr>
        <w:t>Креативные механизмы психики. Воображение и творчество</w:t>
      </w:r>
    </w:p>
    <w:p w:rsidR="00802200" w:rsidRPr="00115AFB" w:rsidRDefault="00802200" w:rsidP="009F7AA0">
      <w:pPr>
        <w:pStyle w:val="af1"/>
        <w:numPr>
          <w:ilvl w:val="0"/>
          <w:numId w:val="40"/>
        </w:numPr>
        <w:rPr>
          <w:bCs/>
        </w:rPr>
      </w:pPr>
      <w:r>
        <w:rPr>
          <w:sz w:val="24"/>
          <w:szCs w:val="24"/>
        </w:rPr>
        <w:t>Этапы творческого воображения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Default="00802200" w:rsidP="00802200">
      <w:pPr>
        <w:ind w:left="360"/>
        <w:jc w:val="center"/>
        <w:rPr>
          <w:bCs/>
        </w:rPr>
      </w:pPr>
    </w:p>
    <w:p w:rsidR="00802200" w:rsidRDefault="00802200" w:rsidP="009F7AA0">
      <w:pPr>
        <w:pStyle w:val="af1"/>
        <w:numPr>
          <w:ilvl w:val="0"/>
          <w:numId w:val="18"/>
        </w:numPr>
      </w:pPr>
      <w:r w:rsidRPr="00CC663C">
        <w:t>Подготовить сообщения</w:t>
      </w:r>
    </w:p>
    <w:p w:rsidR="00802200" w:rsidRDefault="00802200" w:rsidP="009F7AA0">
      <w:pPr>
        <w:pStyle w:val="af1"/>
        <w:numPr>
          <w:ilvl w:val="0"/>
          <w:numId w:val="18"/>
        </w:numPr>
      </w:pPr>
      <w:r>
        <w:t>Выполнить практические задания</w:t>
      </w:r>
    </w:p>
    <w:p w:rsidR="00802200" w:rsidRDefault="00802200" w:rsidP="00802200"/>
    <w:p w:rsidR="00802200" w:rsidRDefault="00802200" w:rsidP="00802200">
      <w:pPr>
        <w:ind w:left="360"/>
        <w:jc w:val="center"/>
      </w:pPr>
      <w:r>
        <w:t xml:space="preserve">Практические задания </w:t>
      </w:r>
    </w:p>
    <w:p w:rsidR="00802200" w:rsidRPr="00115AFB" w:rsidRDefault="00802200" w:rsidP="00802200">
      <w:pPr>
        <w:tabs>
          <w:tab w:val="left" w:pos="556"/>
        </w:tabs>
        <w:ind w:left="284"/>
        <w:jc w:val="both"/>
        <w:rPr>
          <w:color w:val="F79646"/>
          <w:sz w:val="22"/>
        </w:rPr>
      </w:pPr>
      <w:r>
        <w:t>(</w:t>
      </w:r>
      <w:r w:rsidRPr="00720516">
        <w:rPr>
          <w:color w:val="000000"/>
          <w:sz w:val="22"/>
        </w:rPr>
        <w:t>Общая психология [Электронный ресурс</w:t>
      </w:r>
      <w:proofErr w:type="gramStart"/>
      <w:r w:rsidRPr="00720516">
        <w:rPr>
          <w:color w:val="000000"/>
          <w:sz w:val="22"/>
        </w:rPr>
        <w:t>] :</w:t>
      </w:r>
      <w:proofErr w:type="gramEnd"/>
      <w:r w:rsidRPr="00720516">
        <w:rPr>
          <w:color w:val="000000"/>
          <w:sz w:val="22"/>
        </w:rPr>
        <w:t xml:space="preserve"> учеб.-метод. комплекс для специальности 1 -03 04 03 «Практическая психология» / Е. И. </w:t>
      </w:r>
      <w:proofErr w:type="spellStart"/>
      <w:r w:rsidRPr="00720516">
        <w:rPr>
          <w:color w:val="000000"/>
          <w:sz w:val="22"/>
        </w:rPr>
        <w:t>Комкова</w:t>
      </w:r>
      <w:proofErr w:type="spellEnd"/>
      <w:r w:rsidRPr="00720516">
        <w:rPr>
          <w:color w:val="000000"/>
          <w:sz w:val="22"/>
        </w:rPr>
        <w:t xml:space="preserve">, О. К. Войтко // </w:t>
      </w:r>
      <w:proofErr w:type="spellStart"/>
      <w:r w:rsidRPr="00720516">
        <w:rPr>
          <w:color w:val="000000"/>
          <w:sz w:val="22"/>
        </w:rPr>
        <w:t>Репозиторий</w:t>
      </w:r>
      <w:proofErr w:type="spellEnd"/>
      <w:r w:rsidRPr="00720516">
        <w:rPr>
          <w:color w:val="000000"/>
          <w:sz w:val="22"/>
        </w:rPr>
        <w:t xml:space="preserve"> БГПУ. – Режим доступа: </w:t>
      </w:r>
      <w:hyperlink r:id="rId7" w:history="1">
        <w:r w:rsidRPr="00720516">
          <w:rPr>
            <w:color w:val="000000"/>
            <w:sz w:val="22"/>
          </w:rPr>
          <w:t>http://elib.bspu.by/handle/doc/45459</w:t>
        </w:r>
      </w:hyperlink>
      <w:r w:rsidRPr="00720516">
        <w:rPr>
          <w:color w:val="000000"/>
          <w:sz w:val="22"/>
        </w:rPr>
        <w:t>. – Дата доступа: 25.05.2021.)</w:t>
      </w:r>
    </w:p>
    <w:p w:rsidR="00802200" w:rsidRDefault="00802200" w:rsidP="00802200">
      <w:pPr>
        <w:ind w:firstLine="709"/>
        <w:jc w:val="both"/>
        <w:rPr>
          <w:bCs/>
        </w:rPr>
      </w:pPr>
    </w:p>
    <w:p w:rsidR="00802200" w:rsidRDefault="00802200" w:rsidP="00802200">
      <w:pPr>
        <w:ind w:firstLine="709"/>
        <w:jc w:val="both"/>
      </w:pPr>
      <w:r w:rsidRPr="00CA487E">
        <w:rPr>
          <w:b/>
          <w:bCs/>
        </w:rPr>
        <w:t>Задание 1.</w:t>
      </w:r>
      <w:r>
        <w:t xml:space="preserve"> Выберите правильный ответ из предложенных вариантов. </w:t>
      </w:r>
    </w:p>
    <w:p w:rsidR="00802200" w:rsidRDefault="00802200" w:rsidP="00802200">
      <w:pPr>
        <w:ind w:firstLine="709"/>
        <w:jc w:val="both"/>
      </w:pPr>
      <w:r>
        <w:t xml:space="preserve">1. </w:t>
      </w:r>
      <w:proofErr w:type="spellStart"/>
      <w:r>
        <w:t>Допонятийное</w:t>
      </w:r>
      <w:proofErr w:type="spellEnd"/>
      <w:r>
        <w:t xml:space="preserve"> мышление в теории Ж. Пиаже характеризуется... </w:t>
      </w:r>
    </w:p>
    <w:p w:rsidR="00802200" w:rsidRDefault="00802200" w:rsidP="00802200">
      <w:pPr>
        <w:ind w:firstLine="709"/>
        <w:jc w:val="both"/>
      </w:pPr>
      <w:r>
        <w:t xml:space="preserve">а) эгоцентризмом; б) нечувствительностью к противоречию; в) синкретизмом; г) все ответы верны; д) все ответы неверны. </w:t>
      </w:r>
    </w:p>
    <w:p w:rsidR="00802200" w:rsidRDefault="00802200" w:rsidP="00802200">
      <w:pPr>
        <w:ind w:firstLine="709"/>
        <w:jc w:val="both"/>
      </w:pPr>
      <w:r>
        <w:t>2. Понятийное мышление проявляется в...</w:t>
      </w:r>
    </w:p>
    <w:p w:rsidR="00802200" w:rsidRDefault="00802200" w:rsidP="00802200">
      <w:pPr>
        <w:ind w:firstLine="709"/>
        <w:jc w:val="both"/>
      </w:pPr>
      <w:r>
        <w:t xml:space="preserve"> а) оперировании единичными случаями; б) несогласованности объема и содержания; в) отсутствии представлений о сохранении количества; г) все ответы верны; д)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3. По форме различают следующие виды мышления: </w:t>
      </w:r>
    </w:p>
    <w:p w:rsidR="00802200" w:rsidRDefault="00802200" w:rsidP="00802200">
      <w:pPr>
        <w:ind w:firstLine="709"/>
        <w:jc w:val="both"/>
      </w:pPr>
      <w:r>
        <w:t xml:space="preserve">а) наглядно-действенное; б) теоретическое; в) интуитивное; г) дискурсивное; д) все ответы верны; е)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4. Наглядно-образное мышление связано с... </w:t>
      </w:r>
    </w:p>
    <w:p w:rsidR="00802200" w:rsidRDefault="00802200" w:rsidP="00802200">
      <w:pPr>
        <w:ind w:firstLine="709"/>
        <w:jc w:val="both"/>
      </w:pPr>
      <w:r>
        <w:t xml:space="preserve">а) оперированием понятиями; б) рефлексией; в) оперированием суждениями; г) оперированием представлениями; д) все ответы верны; е)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5. Понятие - это важнейший элемент... </w:t>
      </w:r>
    </w:p>
    <w:p w:rsidR="00802200" w:rsidRDefault="00802200" w:rsidP="00802200">
      <w:pPr>
        <w:ind w:firstLine="709"/>
        <w:jc w:val="both"/>
      </w:pPr>
      <w:r>
        <w:t xml:space="preserve">а) восприятия; б) мышления; в) памяти; г) речи; д) все ответы верны; е)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6. С развитием понятий идет и становление... а) анализа; б) синтеза; в) сравнения; г) обобщения; д) все ответы верны; е)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7. В концепции Л. С. Выготского мышление и речь... </w:t>
      </w:r>
    </w:p>
    <w:p w:rsidR="00802200" w:rsidRDefault="00802200" w:rsidP="00802200">
      <w:pPr>
        <w:ind w:firstLine="709"/>
        <w:jc w:val="both"/>
      </w:pPr>
      <w:r>
        <w:t xml:space="preserve">а) абсолютно тождественны; б) имеют разные генетические корни; в) являются независимыми друг от друга функциями; г) все ответы верны; д)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8. Интуиция - это... а) скачок в познании; б) озарение; в) прогноз; г) антиципация; д) все ответы верны; е)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9. Чувственная ступень познания нуждается в дополнении рациональной, потому что... </w:t>
      </w:r>
    </w:p>
    <w:p w:rsidR="00802200" w:rsidRDefault="00802200" w:rsidP="00802200">
      <w:pPr>
        <w:ind w:firstLine="709"/>
        <w:jc w:val="both"/>
      </w:pPr>
      <w:r>
        <w:t xml:space="preserve">а) сущность предметов и явлений не совпадает с их воспринимаемым обликом; б) сложные явления действительности недоступны восприятию; в) восприятие ограничено отражением предметов и явлений в момент их непосредственного воздействия на органы чувств; г) все ответы верны; д) все ответы неверны. </w:t>
      </w:r>
    </w:p>
    <w:p w:rsidR="00802200" w:rsidRDefault="00802200" w:rsidP="00802200">
      <w:pPr>
        <w:ind w:firstLine="709"/>
        <w:jc w:val="both"/>
      </w:pPr>
      <w:r>
        <w:t xml:space="preserve">10. Движущей силой формирования понятийного мышления является... </w:t>
      </w:r>
    </w:p>
    <w:p w:rsidR="00802200" w:rsidRDefault="00802200" w:rsidP="00802200">
      <w:pPr>
        <w:ind w:firstLine="709"/>
        <w:jc w:val="both"/>
        <w:rPr>
          <w:bCs/>
        </w:rPr>
      </w:pPr>
      <w:r>
        <w:t>а) игра; б) практическая деятельность; в) функционирование доминанты; г) обучение; д) все ответы верны; е) все ответы неверны.</w:t>
      </w:r>
    </w:p>
    <w:p w:rsidR="00802200" w:rsidRDefault="00802200" w:rsidP="00802200">
      <w:pPr>
        <w:ind w:firstLine="709"/>
        <w:jc w:val="both"/>
        <w:rPr>
          <w:bCs/>
        </w:rPr>
      </w:pPr>
    </w:p>
    <w:p w:rsidR="00802200" w:rsidRDefault="00802200" w:rsidP="00802200">
      <w:pPr>
        <w:ind w:firstLine="709"/>
        <w:jc w:val="both"/>
      </w:pPr>
      <w:r w:rsidRPr="00CA487E">
        <w:rPr>
          <w:b/>
          <w:bCs/>
        </w:rPr>
        <w:t>Задание 2.</w:t>
      </w:r>
      <w:r>
        <w:t xml:space="preserve"> Одинаковы ли по значению и употреблению перечисленные ниже термины? </w:t>
      </w:r>
    </w:p>
    <w:p w:rsidR="00802200" w:rsidRDefault="00802200" w:rsidP="00802200">
      <w:pPr>
        <w:ind w:firstLine="709"/>
        <w:jc w:val="both"/>
      </w:pPr>
      <w:r>
        <w:t xml:space="preserve">Интеллект, мышление, разум, рассудок, менталитет, знание, ум, мудрость, образованность, информация, интеллигентность, понимание, осведомленность, эрудиция. </w:t>
      </w:r>
    </w:p>
    <w:p w:rsidR="00802200" w:rsidRDefault="00802200" w:rsidP="00802200">
      <w:pPr>
        <w:ind w:firstLine="709"/>
        <w:jc w:val="both"/>
      </w:pPr>
    </w:p>
    <w:p w:rsidR="00802200" w:rsidRDefault="00802200" w:rsidP="00802200">
      <w:pPr>
        <w:ind w:firstLine="709"/>
        <w:jc w:val="both"/>
      </w:pPr>
      <w:r w:rsidRPr="00CA487E">
        <w:rPr>
          <w:b/>
          <w:bCs/>
        </w:rPr>
        <w:lastRenderedPageBreak/>
        <w:t>Задание 3.</w:t>
      </w:r>
      <w:r>
        <w:t xml:space="preserve"> Обобщите приведенные высказывания. Выделите на их основе сущностные характеристики мышления. </w:t>
      </w:r>
    </w:p>
    <w:p w:rsidR="00802200" w:rsidRDefault="00802200" w:rsidP="00802200">
      <w:pPr>
        <w:ind w:firstLine="709"/>
        <w:jc w:val="both"/>
      </w:pPr>
      <w:r>
        <w:t xml:space="preserve">1. Мышление и сознание... суть продукты человеческого мозга... функция мозга, отражение внешнего мира. (В. И. Ленин) </w:t>
      </w:r>
    </w:p>
    <w:p w:rsidR="00802200" w:rsidRDefault="00802200" w:rsidP="00802200">
      <w:pPr>
        <w:ind w:firstLine="709"/>
        <w:jc w:val="both"/>
      </w:pPr>
      <w:r>
        <w:t xml:space="preserve">2. Мышление - это такая ступень сознания, которая заключается в целенаправленном, опосредствованном и обобщенном отражении человеком существенных свойств и отношений вещей, в творческом созидании новых идей, в постановке проблем и их решении. (А. Г. Спиркин) </w:t>
      </w:r>
    </w:p>
    <w:p w:rsidR="00802200" w:rsidRDefault="00802200" w:rsidP="00802200">
      <w:pPr>
        <w:ind w:firstLine="709"/>
        <w:jc w:val="both"/>
      </w:pPr>
      <w:r>
        <w:t>3. Мышление не существует вне общества, вне накопленных им знаний и выработанных логических способов умственной деятельности. Человек не рождается, а становится субъектом мышления, овладевая языком, понятиями, логикой, представляющими собой продукт всей всемирной истории. (А. Г. Спиркин)</w:t>
      </w:r>
    </w:p>
    <w:p w:rsidR="00802200" w:rsidRDefault="00802200" w:rsidP="00802200">
      <w:pPr>
        <w:ind w:firstLine="709"/>
        <w:jc w:val="both"/>
      </w:pPr>
      <w:r>
        <w:t xml:space="preserve">4. Существеннейшей и ближайшей основой человеческого мышления является... изменение природы человеком, а не природа как таковая, и разум человека развивался соответственно тому, как человек научался изменять природу. (Ф. Энгельс) </w:t>
      </w:r>
    </w:p>
    <w:p w:rsidR="00802200" w:rsidRDefault="00802200" w:rsidP="00802200">
      <w:pPr>
        <w:ind w:firstLine="709"/>
        <w:jc w:val="both"/>
      </w:pPr>
    </w:p>
    <w:p w:rsidR="00802200" w:rsidRDefault="00802200" w:rsidP="00802200">
      <w:pPr>
        <w:ind w:firstLine="709"/>
        <w:jc w:val="both"/>
      </w:pPr>
      <w:r w:rsidRPr="008F1075">
        <w:rPr>
          <w:b/>
          <w:bCs/>
        </w:rPr>
        <w:t>Задание 4.</w:t>
      </w:r>
      <w:r>
        <w:t xml:space="preserve"> Сравните приведенные точки зрения. Какие стороны мышления они характеризуют? </w:t>
      </w:r>
    </w:p>
    <w:p w:rsidR="00802200" w:rsidRDefault="00802200" w:rsidP="00802200">
      <w:pPr>
        <w:ind w:firstLine="709"/>
        <w:jc w:val="both"/>
      </w:pPr>
      <w:r>
        <w:t xml:space="preserve">1. Мыслить - значит изобретать, конструировать «в уме» идеализированный (соответствующий цели деятельности, ее идее) проект того реального предмета, который должен явиться результатом предполагаемого трудового процесса. (А. А. Арсеньев, В. С. </w:t>
      </w:r>
      <w:proofErr w:type="spellStart"/>
      <w:r>
        <w:t>Библер</w:t>
      </w:r>
      <w:proofErr w:type="spellEnd"/>
      <w:r>
        <w:t xml:space="preserve">, Б. М. Кедров) </w:t>
      </w:r>
    </w:p>
    <w:p w:rsidR="00802200" w:rsidRDefault="00802200" w:rsidP="00802200">
      <w:pPr>
        <w:ind w:firstLine="709"/>
        <w:jc w:val="both"/>
      </w:pPr>
      <w:r>
        <w:t xml:space="preserve">2. Мышление - это «комбинирование, воспроизведение, репродуцирование, «перебирание» и сочетание в разных пропорциях одних и тех же готовых «атомов» (представлений), чисто внешне связанных друг с другом». (А. В. </w:t>
      </w:r>
      <w:proofErr w:type="spellStart"/>
      <w:r>
        <w:t>Брушлинский</w:t>
      </w:r>
      <w:proofErr w:type="spellEnd"/>
      <w:r>
        <w:t xml:space="preserve">) </w:t>
      </w:r>
    </w:p>
    <w:p w:rsidR="00802200" w:rsidRDefault="00802200" w:rsidP="00802200">
      <w:pPr>
        <w:ind w:firstLine="709"/>
        <w:jc w:val="both"/>
      </w:pPr>
      <w:r>
        <w:t xml:space="preserve">3. Шаблонно мыслящие люди избирают с их точки зрения самую разумную позицию, а затем, развивая ее логически, пытаются разрешить проблему. Что же касается тех, кто мыслит нешаблонно, то они предпочитают по-новому взглянуть на проблему и исследовать ее с разных точек зрения, вместо того чтобы придерживаться раз избранной позиции... Шаблонное мышление оперирует высокими вероятностями; без этого повседневная жизнь была бы невозможной... Нешаблонное мышление оперирует малыми вероятностями... Когда </w:t>
      </w:r>
      <w:proofErr w:type="spellStart"/>
      <w:r>
        <w:t>маловероятностное</w:t>
      </w:r>
      <w:proofErr w:type="spellEnd"/>
      <w:r>
        <w:t xml:space="preserve"> направление мысли приводит к новой, более действенной идее, наступает эвристический момент, в результате которого </w:t>
      </w:r>
      <w:proofErr w:type="spellStart"/>
      <w:r>
        <w:t>маловероятностный</w:t>
      </w:r>
      <w:proofErr w:type="spellEnd"/>
      <w:r>
        <w:t xml:space="preserve"> подход к решению задачи мгновенно приобретает наивысшую вероятность... При шаблонном мышлении логика управляет разумом, тогда как при нешаблонном она его обслуживает. (Э. де Бона)</w:t>
      </w:r>
    </w:p>
    <w:p w:rsidR="00802200" w:rsidRDefault="00802200" w:rsidP="00802200">
      <w:pPr>
        <w:ind w:firstLine="709"/>
        <w:jc w:val="both"/>
      </w:pPr>
    </w:p>
    <w:p w:rsidR="00802200" w:rsidRDefault="00802200" w:rsidP="00802200">
      <w:pPr>
        <w:ind w:firstLine="709"/>
        <w:jc w:val="both"/>
      </w:pPr>
      <w:r w:rsidRPr="008F1075">
        <w:rPr>
          <w:b/>
          <w:bCs/>
        </w:rPr>
        <w:t>Задание 5.</w:t>
      </w:r>
      <w:r>
        <w:t xml:space="preserve"> Познакомьтесь с краткой историей видоизменения значения понятия «интеллект». Обобщите исторические попытки обозначить границы этого понятия, сформулируйте современное определение интеллекта. </w:t>
      </w:r>
    </w:p>
    <w:p w:rsidR="00802200" w:rsidRDefault="00802200" w:rsidP="00802200">
      <w:pPr>
        <w:ind w:firstLine="709"/>
        <w:jc w:val="both"/>
      </w:pPr>
      <w:r>
        <w:t xml:space="preserve">Смысловой образ интеллекта задан в концепции Платона. Согласно Платону, интеллект - это то, что отличает человеческую душу от животной. </w:t>
      </w:r>
      <w:proofErr w:type="spellStart"/>
      <w:r>
        <w:t>Нус</w:t>
      </w:r>
      <w:proofErr w:type="spellEnd"/>
      <w:r>
        <w:t xml:space="preserve"> - надындивидуальное по природе творческое начало, включающее интуицию и приобщающее человека к божественному миру. Аристотель наряду с таким интеллектом допускает существование пассивного, преходящего смертного интеллекта. В дальнейшем ранг интеллекта как бы все время понижается. Он начинает рассматриваться как способность человека к познанию (врожденная или благоприобретенная). Функции интеллекта </w:t>
      </w:r>
      <w:proofErr w:type="spellStart"/>
      <w:r>
        <w:t>операционализируются</w:t>
      </w:r>
      <w:proofErr w:type="spellEnd"/>
      <w:r>
        <w:t>, становятся все более и более земными, чтобы не сказать утилитарными. Делаются попытки низвести интеллект к частной способности приспособления, к решению лишь практических задач. В психологии начинается полоса измерений интеллекта как некоей операционально-технической функции, и ученые, осознающие ограниченность, а порой бессмысленность этих процедур, не без ехидства определяют интеллект как то, что измеряется с помощью тестов на интеллект (число таких тестов уже много более ста). В зоопсихологии и этологии сейчас ведутся поиски интеллекта даже внутри инстинктивных форм поведения. (В. П. Зинченко, Е. Б. Моргунов)</w:t>
      </w:r>
    </w:p>
    <w:p w:rsidR="00802200" w:rsidRDefault="00802200" w:rsidP="00802200">
      <w:pPr>
        <w:ind w:firstLine="709"/>
        <w:jc w:val="both"/>
      </w:pPr>
    </w:p>
    <w:p w:rsidR="00802200" w:rsidRPr="00ED79DE" w:rsidRDefault="00802200" w:rsidP="00802200">
      <w:pPr>
        <w:ind w:firstLine="709"/>
        <w:jc w:val="both"/>
        <w:rPr>
          <w:b/>
          <w:bCs/>
          <w:sz w:val="24"/>
          <w:szCs w:val="24"/>
        </w:rPr>
      </w:pPr>
      <w:r w:rsidRPr="00ED79DE">
        <w:rPr>
          <w:b/>
          <w:bCs/>
          <w:sz w:val="24"/>
          <w:szCs w:val="24"/>
        </w:rPr>
        <w:t>Практическое занятие №2</w:t>
      </w:r>
    </w:p>
    <w:p w:rsidR="00802200" w:rsidRPr="00763695" w:rsidRDefault="00802200" w:rsidP="00802200">
      <w:pPr>
        <w:ind w:firstLine="709"/>
        <w:jc w:val="both"/>
        <w:rPr>
          <w:color w:val="FF0000"/>
        </w:rPr>
      </w:pPr>
      <w:r>
        <w:rPr>
          <w:bCs/>
        </w:rPr>
        <w:t xml:space="preserve">Тема: </w:t>
      </w:r>
      <w:r>
        <w:t>Эмоции и чувства</w:t>
      </w:r>
    </w:p>
    <w:p w:rsidR="00802200" w:rsidRPr="00115AFB" w:rsidRDefault="00802200" w:rsidP="00802200">
      <w:pPr>
        <w:ind w:firstLine="709"/>
        <w:jc w:val="both"/>
        <w:rPr>
          <w:rFonts w:eastAsia="Calibri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:rsidR="00802200" w:rsidRPr="00D27CE2" w:rsidRDefault="00802200" w:rsidP="009F7AA0">
      <w:pPr>
        <w:pStyle w:val="af1"/>
        <w:numPr>
          <w:ilvl w:val="0"/>
          <w:numId w:val="22"/>
        </w:numPr>
        <w:ind w:left="0" w:firstLine="709"/>
        <w:jc w:val="both"/>
        <w:rPr>
          <w:b/>
          <w:bCs/>
        </w:rPr>
      </w:pPr>
      <w:r w:rsidRPr="00D27CE2">
        <w:rPr>
          <w:color w:val="000000"/>
          <w:spacing w:val="-1"/>
        </w:rPr>
        <w:t>Психологические теории эмоций: эво</w:t>
      </w:r>
      <w:r w:rsidRPr="00D27CE2">
        <w:rPr>
          <w:color w:val="000000"/>
          <w:spacing w:val="-3"/>
        </w:rPr>
        <w:t xml:space="preserve">люционная теория Ч. Дарвина, трехмерная теория эмоций В. Вундта, теория </w:t>
      </w:r>
      <w:r w:rsidRPr="00D27CE2">
        <w:rPr>
          <w:color w:val="000000"/>
          <w:spacing w:val="-2"/>
        </w:rPr>
        <w:t>Джемса-</w:t>
      </w:r>
      <w:proofErr w:type="spellStart"/>
      <w:r w:rsidRPr="00D27CE2">
        <w:rPr>
          <w:color w:val="000000"/>
          <w:spacing w:val="-2"/>
        </w:rPr>
        <w:t>Ланге</w:t>
      </w:r>
      <w:proofErr w:type="spellEnd"/>
      <w:r w:rsidRPr="00D27CE2">
        <w:rPr>
          <w:color w:val="000000"/>
          <w:spacing w:val="-2"/>
        </w:rPr>
        <w:t xml:space="preserve"> и теория </w:t>
      </w:r>
      <w:proofErr w:type="spellStart"/>
      <w:r w:rsidRPr="00D27CE2">
        <w:rPr>
          <w:color w:val="000000"/>
          <w:spacing w:val="-2"/>
        </w:rPr>
        <w:t>Кеннона</w:t>
      </w:r>
      <w:proofErr w:type="spellEnd"/>
      <w:r w:rsidRPr="00D27CE2">
        <w:rPr>
          <w:color w:val="000000"/>
          <w:spacing w:val="-2"/>
        </w:rPr>
        <w:t xml:space="preserve">-Барда, информационная теория эмоций </w:t>
      </w:r>
      <w:r w:rsidRPr="00D27CE2">
        <w:rPr>
          <w:color w:val="000000"/>
        </w:rPr>
        <w:t>П. В. Симонова</w:t>
      </w:r>
    </w:p>
    <w:p w:rsidR="00802200" w:rsidRDefault="00802200" w:rsidP="00802200">
      <w:pPr>
        <w:ind w:firstLine="709"/>
        <w:jc w:val="both"/>
        <w:rPr>
          <w:bCs/>
        </w:rPr>
      </w:pPr>
    </w:p>
    <w:p w:rsidR="00802200" w:rsidRDefault="00802200" w:rsidP="00802200">
      <w:pPr>
        <w:ind w:firstLine="709"/>
        <w:jc w:val="both"/>
        <w:rPr>
          <w:bCs/>
        </w:rPr>
      </w:pPr>
    </w:p>
    <w:p w:rsidR="00802200" w:rsidRDefault="00802200" w:rsidP="009F7AA0">
      <w:pPr>
        <w:pStyle w:val="af1"/>
        <w:numPr>
          <w:ilvl w:val="0"/>
          <w:numId w:val="41"/>
        </w:numPr>
        <w:ind w:left="0" w:firstLine="709"/>
        <w:jc w:val="both"/>
      </w:pPr>
      <w:r w:rsidRPr="00CC663C">
        <w:t>Подготовить сообщения</w:t>
      </w:r>
    </w:p>
    <w:p w:rsidR="00802200" w:rsidRDefault="00802200" w:rsidP="009F7AA0">
      <w:pPr>
        <w:pStyle w:val="af1"/>
        <w:numPr>
          <w:ilvl w:val="0"/>
          <w:numId w:val="41"/>
        </w:numPr>
        <w:ind w:left="0" w:firstLine="709"/>
        <w:jc w:val="both"/>
      </w:pPr>
      <w:r>
        <w:t>Выполнить практические задания</w:t>
      </w:r>
    </w:p>
    <w:p w:rsidR="00802200" w:rsidRDefault="00802200" w:rsidP="00802200">
      <w:pPr>
        <w:ind w:firstLine="709"/>
        <w:jc w:val="both"/>
      </w:pPr>
    </w:p>
    <w:p w:rsidR="00802200" w:rsidRDefault="00802200" w:rsidP="00802200">
      <w:pPr>
        <w:ind w:firstLine="709"/>
        <w:jc w:val="both"/>
      </w:pPr>
      <w:r w:rsidRPr="008F1075">
        <w:rPr>
          <w:b/>
          <w:bCs/>
        </w:rPr>
        <w:t>Задание 1.</w:t>
      </w:r>
      <w:r>
        <w:t xml:space="preserve"> Обобщите смысл приведенных высказываний. Определите, что общего и различного в эмоциях и чувствах. </w:t>
      </w:r>
    </w:p>
    <w:p w:rsidR="00802200" w:rsidRDefault="00802200" w:rsidP="00802200">
      <w:pPr>
        <w:ind w:firstLine="709"/>
        <w:jc w:val="both"/>
      </w:pPr>
      <w:r>
        <w:lastRenderedPageBreak/>
        <w:t xml:space="preserve">1. Эмоции - это есть работа инстинкта, а чувства - горечь, печаль и т.д. - это уже статья другая, это связано с затруднением деятельности больших полушарий... Чувства связаны с самым верхним отделом, и все они привязаны ко второй сигнальной системе. (По И. П. Павлову) </w:t>
      </w:r>
    </w:p>
    <w:p w:rsidR="00802200" w:rsidRDefault="00802200" w:rsidP="00802200">
      <w:pPr>
        <w:ind w:firstLine="709"/>
        <w:jc w:val="both"/>
      </w:pPr>
      <w:r>
        <w:t xml:space="preserve">2. Чувства сложнее эмоций, поскольку испытывают на себе влияние не только и не столько психофизиологических процессов, сколько всей совокупности индивидуальных особенностей личности, ее жизненного опыта, мировоззрения и ее социальных отношений. (Б. Д. </w:t>
      </w:r>
      <w:proofErr w:type="spellStart"/>
      <w:r>
        <w:t>Парыгин</w:t>
      </w:r>
      <w:proofErr w:type="spellEnd"/>
      <w:r>
        <w:t xml:space="preserve">) </w:t>
      </w:r>
    </w:p>
    <w:p w:rsidR="00802200" w:rsidRDefault="00802200" w:rsidP="00802200">
      <w:pPr>
        <w:ind w:firstLine="709"/>
        <w:jc w:val="both"/>
      </w:pPr>
      <w:r>
        <w:t xml:space="preserve">3. Эмоции отражают не предметы и явления реального мира, а объективные отношения, в которых эти предметы и явления находятся к нуждам организма. Эмоции, не являясь еще формой познания, вызывают не образ предмета или явления, а переживание. (К. К. Платонов) </w:t>
      </w:r>
    </w:p>
    <w:p w:rsidR="00802200" w:rsidRDefault="00802200" w:rsidP="00802200">
      <w:pPr>
        <w:ind w:firstLine="709"/>
        <w:jc w:val="both"/>
      </w:pPr>
    </w:p>
    <w:p w:rsidR="00802200" w:rsidRDefault="00802200" w:rsidP="00802200">
      <w:pPr>
        <w:ind w:firstLine="709"/>
        <w:jc w:val="both"/>
      </w:pPr>
      <w:r w:rsidRPr="008F1075">
        <w:rPr>
          <w:b/>
          <w:bCs/>
        </w:rPr>
        <w:t>Задание 2.</w:t>
      </w:r>
      <w:r>
        <w:t xml:space="preserve"> Определите, какая концепция лежит в основе следующих утверждений. Дайте ей критическую оценку с точки зрения современных знаний об эмоциях. </w:t>
      </w:r>
    </w:p>
    <w:p w:rsidR="00802200" w:rsidRDefault="00802200" w:rsidP="00802200">
      <w:pPr>
        <w:ind w:firstLine="709"/>
        <w:jc w:val="both"/>
      </w:pPr>
      <w:r>
        <w:t xml:space="preserve">1. Общеизвестные внешние выражения эмоций вовсе не являются их следствиями, как обычно думают, а скорее, наоборот, являются их причинами... Выражения «мы смеемся, потому что нам весело» или «плачем, потому что нам грустно» менее правильны, чем противоположные им, а именно: «нам весело, потому что мы смеемся» и «нам грустно, потому что мы плачем». </w:t>
      </w:r>
    </w:p>
    <w:p w:rsidR="00802200" w:rsidRDefault="00802200" w:rsidP="00802200">
      <w:pPr>
        <w:ind w:firstLine="709"/>
        <w:jc w:val="both"/>
      </w:pPr>
      <w:r>
        <w:t>2. Наш естественный ход мыслей относительно этих простых эмоций (т.е. горя, страха, ярости, любви) состоит в том, что наше субъективное восприятие какого-то факта возбуждает субъективное чувство, называемое эмоцией, и что это последнее состояние духа вызывает телесное выражение. Моя теория, напротив, состоит в том, что телесные изменения следуют непосредственно за восприятием возбуждающего организм фактора и что наше ощущение этих самых изменений, поскольку они происходят, и есть эмоция.</w:t>
      </w:r>
    </w:p>
    <w:p w:rsidR="00802200" w:rsidRDefault="00802200" w:rsidP="00802200">
      <w:pPr>
        <w:ind w:firstLine="709"/>
        <w:jc w:val="both"/>
        <w:rPr>
          <w:bCs/>
        </w:rPr>
      </w:pPr>
    </w:p>
    <w:p w:rsidR="00802200" w:rsidRDefault="00802200" w:rsidP="00802200">
      <w:pPr>
        <w:ind w:firstLine="709"/>
        <w:jc w:val="both"/>
      </w:pPr>
      <w:r w:rsidRPr="008F1075">
        <w:rPr>
          <w:b/>
          <w:bCs/>
        </w:rPr>
        <w:t>Задание 3.</w:t>
      </w:r>
      <w:r>
        <w:t xml:space="preserve"> Завершите старинную притчу. Дайте объяснение описанному явлению. </w:t>
      </w:r>
    </w:p>
    <w:p w:rsidR="00802200" w:rsidRDefault="00802200" w:rsidP="00802200">
      <w:pPr>
        <w:ind w:firstLine="709"/>
        <w:jc w:val="both"/>
        <w:rPr>
          <w:bCs/>
        </w:rPr>
      </w:pPr>
      <w:r>
        <w:t>«Куда ты идешь?» - спросил странник, повстречавшись с Чумой. «Иду в Багдад. Мне нужно уморить там пять тысяч человек». Через несколько дней тот же человек снова встретил Чуму. «Ты сказала, что уморишь пять тысяч, а уморила пятьдесят», - упрекнул он ее. «Нет, - возразила Чума, - я погубила только пять. Остальные умерли от ...»</w:t>
      </w:r>
    </w:p>
    <w:p w:rsidR="00802200" w:rsidRDefault="00802200" w:rsidP="00802200">
      <w:pPr>
        <w:ind w:firstLine="709"/>
        <w:jc w:val="both"/>
        <w:rPr>
          <w:bCs/>
        </w:rPr>
      </w:pPr>
    </w:p>
    <w:p w:rsidR="00802200" w:rsidRPr="00ED79DE" w:rsidRDefault="00802200" w:rsidP="00802200">
      <w:pPr>
        <w:ind w:left="360"/>
        <w:jc w:val="center"/>
        <w:rPr>
          <w:b/>
          <w:bCs/>
          <w:sz w:val="24"/>
          <w:szCs w:val="24"/>
        </w:rPr>
      </w:pPr>
      <w:r w:rsidRPr="00ED79DE">
        <w:rPr>
          <w:b/>
          <w:bCs/>
          <w:sz w:val="24"/>
          <w:szCs w:val="24"/>
        </w:rPr>
        <w:t>Практическое занятие №3</w:t>
      </w:r>
    </w:p>
    <w:p w:rsidR="00802200" w:rsidRPr="00BD1FCC" w:rsidRDefault="00802200" w:rsidP="00802200">
      <w:pPr>
        <w:jc w:val="center"/>
        <w:rPr>
          <w:color w:val="FF0000"/>
        </w:rPr>
      </w:pPr>
      <w:r>
        <w:rPr>
          <w:bCs/>
        </w:rPr>
        <w:t xml:space="preserve">Тема: </w:t>
      </w:r>
      <w:r>
        <w:rPr>
          <w:color w:val="000000"/>
        </w:rPr>
        <w:t>Темперамент и характер. Способности</w:t>
      </w:r>
    </w:p>
    <w:p w:rsidR="00802200" w:rsidRPr="001B50FE" w:rsidRDefault="00802200" w:rsidP="00802200">
      <w:pPr>
        <w:ind w:left="360"/>
        <w:jc w:val="center"/>
        <w:rPr>
          <w:rFonts w:eastAsia="Calibri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:rsidR="00802200" w:rsidRPr="008F16DD" w:rsidRDefault="00802200" w:rsidP="009F7AA0">
      <w:pPr>
        <w:pStyle w:val="af1"/>
        <w:numPr>
          <w:ilvl w:val="0"/>
          <w:numId w:val="19"/>
        </w:numPr>
        <w:jc w:val="both"/>
        <w:rPr>
          <w:b/>
          <w:bCs/>
        </w:rPr>
      </w:pPr>
      <w:r w:rsidRPr="00A4066A">
        <w:rPr>
          <w:color w:val="000000"/>
          <w:spacing w:val="-1"/>
        </w:rPr>
        <w:t>Темперамент и воля. Темперамент и</w:t>
      </w:r>
      <w:r>
        <w:rPr>
          <w:color w:val="000000"/>
          <w:spacing w:val="-1"/>
        </w:rPr>
        <w:t xml:space="preserve"> характер. Темперамент и способ</w:t>
      </w:r>
      <w:r w:rsidRPr="00A4066A">
        <w:rPr>
          <w:color w:val="000000"/>
          <w:spacing w:val="-9"/>
        </w:rPr>
        <w:t>ности.</w:t>
      </w:r>
    </w:p>
    <w:p w:rsidR="00802200" w:rsidRPr="008F16DD" w:rsidRDefault="00802200" w:rsidP="009F7AA0">
      <w:pPr>
        <w:pStyle w:val="af1"/>
        <w:numPr>
          <w:ilvl w:val="0"/>
          <w:numId w:val="19"/>
        </w:numPr>
        <w:jc w:val="both"/>
        <w:rPr>
          <w:b/>
          <w:bCs/>
        </w:rPr>
      </w:pPr>
      <w:r w:rsidRPr="008F16DD">
        <w:rPr>
          <w:color w:val="000000"/>
        </w:rPr>
        <w:t xml:space="preserve">Понимание характера Ф. Лабрюйером, И. Кантом, </w:t>
      </w:r>
      <w:r w:rsidRPr="008F16DD">
        <w:rPr>
          <w:color w:val="000000"/>
          <w:spacing w:val="-1"/>
        </w:rPr>
        <w:t xml:space="preserve">Т. </w:t>
      </w:r>
      <w:proofErr w:type="spellStart"/>
      <w:r w:rsidRPr="008F16DD">
        <w:rPr>
          <w:color w:val="000000"/>
          <w:spacing w:val="-1"/>
        </w:rPr>
        <w:t>Рибо</w:t>
      </w:r>
      <w:proofErr w:type="spellEnd"/>
      <w:r w:rsidRPr="008F16DD">
        <w:rPr>
          <w:color w:val="000000"/>
          <w:spacing w:val="-1"/>
        </w:rPr>
        <w:t>, П.Ф. Лесгафтом, А.Ф. Лазурским.</w:t>
      </w:r>
    </w:p>
    <w:p w:rsidR="00802200" w:rsidRPr="008F16DD" w:rsidRDefault="00802200" w:rsidP="009F7AA0">
      <w:pPr>
        <w:pStyle w:val="af1"/>
        <w:numPr>
          <w:ilvl w:val="0"/>
          <w:numId w:val="19"/>
        </w:numPr>
        <w:jc w:val="both"/>
      </w:pPr>
      <w:r w:rsidRPr="008F16DD">
        <w:t>Теории и модели способностей</w:t>
      </w:r>
      <w:r>
        <w:t xml:space="preserve"> (одаренности) (</w:t>
      </w:r>
      <w:r>
        <w:rPr>
          <w:sz w:val="22"/>
        </w:rPr>
        <w:t xml:space="preserve">В.Н. Дружинин, Дж. </w:t>
      </w:r>
      <w:proofErr w:type="spellStart"/>
      <w:r>
        <w:rPr>
          <w:sz w:val="22"/>
        </w:rPr>
        <w:t>Рензулли</w:t>
      </w:r>
      <w:proofErr w:type="spellEnd"/>
      <w:r>
        <w:rPr>
          <w:sz w:val="22"/>
        </w:rPr>
        <w:t xml:space="preserve"> и др.) </w:t>
      </w:r>
    </w:p>
    <w:p w:rsidR="00802200" w:rsidRDefault="00802200" w:rsidP="00802200">
      <w:pPr>
        <w:ind w:left="360"/>
        <w:jc w:val="center"/>
        <w:rPr>
          <w:b/>
          <w:bCs/>
        </w:rPr>
      </w:pPr>
    </w:p>
    <w:p w:rsidR="00802200" w:rsidRPr="00B859F2" w:rsidRDefault="00802200" w:rsidP="009F7AA0">
      <w:pPr>
        <w:pStyle w:val="af1"/>
        <w:numPr>
          <w:ilvl w:val="0"/>
          <w:numId w:val="20"/>
        </w:numPr>
      </w:pPr>
      <w:r w:rsidRPr="00B859F2">
        <w:t>Подготовить рефераты</w:t>
      </w:r>
    </w:p>
    <w:p w:rsidR="00802200" w:rsidRPr="00B859F2" w:rsidRDefault="00802200" w:rsidP="009F7AA0">
      <w:pPr>
        <w:pStyle w:val="af1"/>
        <w:numPr>
          <w:ilvl w:val="0"/>
          <w:numId w:val="20"/>
        </w:numPr>
      </w:pPr>
      <w:r w:rsidRPr="00B859F2">
        <w:t xml:space="preserve">Выполнить практические задания и упражнения </w:t>
      </w:r>
    </w:p>
    <w:p w:rsidR="00802200" w:rsidRDefault="00802200" w:rsidP="00802200">
      <w:pPr>
        <w:ind w:left="360"/>
      </w:pPr>
    </w:p>
    <w:p w:rsidR="00802200" w:rsidRPr="00720516" w:rsidRDefault="00802200" w:rsidP="00802200">
      <w:pPr>
        <w:tabs>
          <w:tab w:val="left" w:pos="556"/>
        </w:tabs>
        <w:jc w:val="center"/>
        <w:rPr>
          <w:color w:val="F79646"/>
          <w:sz w:val="22"/>
        </w:rPr>
      </w:pPr>
      <w:r>
        <w:t>Практические задания и упражнения</w:t>
      </w:r>
    </w:p>
    <w:p w:rsidR="00802200" w:rsidRPr="00720516" w:rsidRDefault="00802200" w:rsidP="00802200">
      <w:pPr>
        <w:tabs>
          <w:tab w:val="left" w:pos="556"/>
        </w:tabs>
        <w:ind w:left="284"/>
        <w:jc w:val="both"/>
        <w:rPr>
          <w:color w:val="F79646"/>
          <w:sz w:val="22"/>
        </w:rPr>
      </w:pPr>
      <w:r>
        <w:t>(</w:t>
      </w:r>
      <w:r w:rsidRPr="00720516">
        <w:rPr>
          <w:color w:val="000000"/>
          <w:sz w:val="22"/>
        </w:rPr>
        <w:t>Общая психология [Электронный ресурс</w:t>
      </w:r>
      <w:proofErr w:type="gramStart"/>
      <w:r w:rsidRPr="00720516">
        <w:rPr>
          <w:color w:val="000000"/>
          <w:sz w:val="22"/>
        </w:rPr>
        <w:t>] :</w:t>
      </w:r>
      <w:proofErr w:type="gramEnd"/>
      <w:r w:rsidRPr="00720516">
        <w:rPr>
          <w:color w:val="000000"/>
          <w:sz w:val="22"/>
        </w:rPr>
        <w:t xml:space="preserve"> учеб.-метод. комплекс для специальности 1 -03 04 03 «Практическая психология» / Е. И. </w:t>
      </w:r>
      <w:proofErr w:type="spellStart"/>
      <w:r w:rsidRPr="00720516">
        <w:rPr>
          <w:color w:val="000000"/>
          <w:sz w:val="22"/>
        </w:rPr>
        <w:t>Комкова</w:t>
      </w:r>
      <w:proofErr w:type="spellEnd"/>
      <w:r w:rsidRPr="00720516">
        <w:rPr>
          <w:color w:val="000000"/>
          <w:sz w:val="22"/>
        </w:rPr>
        <w:t xml:space="preserve">, О. К. Войтко // </w:t>
      </w:r>
      <w:proofErr w:type="spellStart"/>
      <w:r w:rsidRPr="00720516">
        <w:rPr>
          <w:color w:val="000000"/>
          <w:sz w:val="22"/>
        </w:rPr>
        <w:t>Репозиторий</w:t>
      </w:r>
      <w:proofErr w:type="spellEnd"/>
      <w:r w:rsidRPr="00720516">
        <w:rPr>
          <w:color w:val="000000"/>
          <w:sz w:val="22"/>
        </w:rPr>
        <w:t xml:space="preserve"> БГПУ. – Режим доступа: </w:t>
      </w:r>
      <w:hyperlink r:id="rId8" w:history="1">
        <w:r w:rsidRPr="00720516">
          <w:rPr>
            <w:color w:val="000000"/>
            <w:sz w:val="22"/>
          </w:rPr>
          <w:t>http://elib.bspu.by/handle/doc/45459</w:t>
        </w:r>
      </w:hyperlink>
      <w:r w:rsidRPr="00720516">
        <w:rPr>
          <w:color w:val="000000"/>
          <w:sz w:val="22"/>
        </w:rPr>
        <w:t>. – Дата доступа: 25.05.2021.)</w:t>
      </w:r>
    </w:p>
    <w:p w:rsidR="00802200" w:rsidRDefault="00802200" w:rsidP="00802200">
      <w:pPr>
        <w:ind w:left="360"/>
      </w:pPr>
    </w:p>
    <w:p w:rsidR="00802200" w:rsidRDefault="00802200" w:rsidP="00802200">
      <w:pPr>
        <w:ind w:firstLine="567"/>
        <w:jc w:val="both"/>
      </w:pPr>
      <w:r w:rsidRPr="00B859F2">
        <w:rPr>
          <w:b/>
          <w:bCs/>
        </w:rPr>
        <w:t>Задание 1.</w:t>
      </w:r>
      <w:r>
        <w:t xml:space="preserve"> Выберите из следующего списка слова, относящиеся к темпераменту.</w:t>
      </w:r>
    </w:p>
    <w:p w:rsidR="00802200" w:rsidRDefault="00802200" w:rsidP="00802200">
      <w:pPr>
        <w:ind w:firstLine="567"/>
        <w:jc w:val="both"/>
      </w:pPr>
      <w:r>
        <w:t xml:space="preserve">Трудолюбие, настойчивость, сознание, неуравновешенность, музыкальность, сообразительность, </w:t>
      </w:r>
      <w:proofErr w:type="spellStart"/>
      <w:r>
        <w:t>сензитивность</w:t>
      </w:r>
      <w:proofErr w:type="spellEnd"/>
      <w:r>
        <w:t xml:space="preserve">, реактивность, экстраверсия, вспыльчивость, агрессивность, эмоциональность, педантичность, требовательность, принципиальность, быстрое переключение внимания, острота зрения, леность, высокие умственные способности, медлительность, гениальность, сила эмоциональной реакции, богатство мимики, глубина чувств. </w:t>
      </w:r>
    </w:p>
    <w:p w:rsidR="00802200" w:rsidRDefault="00802200" w:rsidP="00802200">
      <w:pPr>
        <w:ind w:firstLine="567"/>
        <w:jc w:val="both"/>
      </w:pPr>
      <w:r w:rsidRPr="00B859F2">
        <w:rPr>
          <w:b/>
          <w:bCs/>
        </w:rPr>
        <w:t>Задание 2.</w:t>
      </w:r>
      <w:r>
        <w:t xml:space="preserve"> Психические свойства личности могут быть условно объединены в три группы: свойства темперамента, свойства характера и способности. Классифицируйте понятия из приведенного списка по этим трем группам. </w:t>
      </w:r>
    </w:p>
    <w:p w:rsidR="00802200" w:rsidRDefault="00802200" w:rsidP="00802200">
      <w:pPr>
        <w:ind w:firstLine="567"/>
        <w:jc w:val="both"/>
      </w:pPr>
      <w:r>
        <w:t>Вспыльчивый, нежный, справедливый, смелый, остроумный, трудолюбивый, честный, вежливый, воспитанный, горячий, черствый, умный, деловой, «крутой», пылкий, отходчивый, послушный, красноречивый, суетливый, послушный, спокойный, глупый, непоседа, решительный, ловкий, «</w:t>
      </w:r>
      <w:proofErr w:type="spellStart"/>
      <w:r>
        <w:t>несмеяна</w:t>
      </w:r>
      <w:proofErr w:type="spellEnd"/>
      <w:r>
        <w:t xml:space="preserve">», необузданный, ленивый, находчивый, неряшливый, благородный, щедрый, недотепа, «тряпка», плакса, доброжелательный, предприимчивый, осторожный, самоуверенный, чуткий, ранимый, возбудимый, «живой такой, веселый», эгоистичный, энергичный, инициативный, медлительный, растяпа, услужливый, верный. </w:t>
      </w:r>
    </w:p>
    <w:p w:rsidR="00802200" w:rsidRDefault="00802200" w:rsidP="00802200">
      <w:pPr>
        <w:ind w:firstLine="567"/>
        <w:jc w:val="both"/>
      </w:pPr>
      <w:r w:rsidRPr="00B859F2">
        <w:rPr>
          <w:b/>
          <w:bCs/>
        </w:rPr>
        <w:t>Задание 3.</w:t>
      </w:r>
      <w:r>
        <w:t xml:space="preserve"> Прокомментируйте приведенные высказывания. Укажите наиболее верное, с вашей точки зрения. </w:t>
      </w:r>
    </w:p>
    <w:p w:rsidR="00802200" w:rsidRDefault="00802200" w:rsidP="00802200">
      <w:pPr>
        <w:ind w:firstLine="567"/>
        <w:jc w:val="both"/>
      </w:pPr>
      <w:r>
        <w:t xml:space="preserve">1. Особенности темперамента зависят от химизма крови и гормонов. </w:t>
      </w:r>
    </w:p>
    <w:p w:rsidR="00802200" w:rsidRDefault="00802200" w:rsidP="00802200">
      <w:pPr>
        <w:ind w:firstLine="567"/>
        <w:jc w:val="both"/>
      </w:pPr>
      <w:r>
        <w:t xml:space="preserve">2. В основе темперамента лежит тип нервной системы. </w:t>
      </w:r>
    </w:p>
    <w:p w:rsidR="00802200" w:rsidRDefault="00802200" w:rsidP="00802200">
      <w:pPr>
        <w:ind w:firstLine="567"/>
        <w:jc w:val="both"/>
      </w:pPr>
      <w:r>
        <w:lastRenderedPageBreak/>
        <w:t xml:space="preserve">3. Недостатки темперамента могут компенсироваться за счет увлеченности, подготовки, волевых усилий. </w:t>
      </w:r>
    </w:p>
    <w:p w:rsidR="00802200" w:rsidRDefault="00802200" w:rsidP="00802200">
      <w:pPr>
        <w:ind w:firstLine="567"/>
        <w:jc w:val="both"/>
      </w:pPr>
      <w:r>
        <w:t xml:space="preserve">4. Темперамент не существует до деятельности или вне деятельности в широком смысле этого слова. </w:t>
      </w:r>
    </w:p>
    <w:p w:rsidR="00802200" w:rsidRDefault="00802200" w:rsidP="00802200">
      <w:pPr>
        <w:ind w:firstLine="567"/>
        <w:jc w:val="both"/>
      </w:pPr>
      <w:r>
        <w:t xml:space="preserve">5. Темперамент определяется количеством общей энергии в организме. </w:t>
      </w:r>
    </w:p>
    <w:p w:rsidR="00802200" w:rsidRDefault="00802200" w:rsidP="00802200">
      <w:pPr>
        <w:ind w:firstLine="567"/>
        <w:jc w:val="both"/>
      </w:pPr>
      <w:r>
        <w:t xml:space="preserve">6. Темперамент определяется конституцией человека. </w:t>
      </w:r>
    </w:p>
    <w:p w:rsidR="00802200" w:rsidRDefault="00802200" w:rsidP="00802200">
      <w:pPr>
        <w:ind w:firstLine="567"/>
        <w:jc w:val="both"/>
      </w:pPr>
      <w:r w:rsidRPr="00B859F2">
        <w:rPr>
          <w:b/>
          <w:bCs/>
        </w:rPr>
        <w:t>Задание 4.</w:t>
      </w:r>
      <w:r>
        <w:t xml:space="preserve"> Какие из приведенных прилагательных служат для описания двигательной сферы темперамента, а какие –  для характеристики эмоциональной сферы. </w:t>
      </w:r>
    </w:p>
    <w:p w:rsidR="00802200" w:rsidRDefault="00802200" w:rsidP="00802200">
      <w:pPr>
        <w:ind w:firstLine="567"/>
        <w:jc w:val="both"/>
      </w:pPr>
      <w:r>
        <w:t xml:space="preserve">Быстрый, подвижный, живой, резкий, вспыльчивый, вялый, импульсивный, чувствительный, жизнерадостный, медлительный, энергичный, стремительный, заторможенный, впечатлительный. </w:t>
      </w:r>
    </w:p>
    <w:p w:rsidR="00802200" w:rsidRDefault="00802200" w:rsidP="00802200">
      <w:pPr>
        <w:ind w:firstLine="567"/>
        <w:jc w:val="both"/>
      </w:pPr>
      <w:r w:rsidRPr="00B859F2">
        <w:rPr>
          <w:b/>
          <w:bCs/>
        </w:rPr>
        <w:t>Задание 5.</w:t>
      </w:r>
      <w:r>
        <w:t xml:space="preserve"> Выберите правильный вариант из предложенных ответов. </w:t>
      </w:r>
    </w:p>
    <w:p w:rsidR="00802200" w:rsidRDefault="00802200" w:rsidP="00802200">
      <w:pPr>
        <w:ind w:firstLine="567"/>
        <w:jc w:val="both"/>
      </w:pPr>
      <w:r>
        <w:t xml:space="preserve">1. Динамику психической жизни определяют... а) направленность личности; б) эмоциональность; в) воспитание; г) темперамент; д) способности; е) процессы возбуждения и торможения в коре больших полушарий головного мозга; ж) все ответы верны; з) все ответы неверны. </w:t>
      </w:r>
    </w:p>
    <w:p w:rsidR="00802200" w:rsidRDefault="00802200" w:rsidP="00802200">
      <w:pPr>
        <w:ind w:firstLine="567"/>
        <w:jc w:val="both"/>
      </w:pPr>
      <w:r>
        <w:t xml:space="preserve">2. По параметру общей активности человек может быть... а) инертным; б) пассивным; в) стремительным; г) умным; д) добрым; е) вспыльчивым; ж) все ответы верны; з) все ответы неверны. </w:t>
      </w:r>
    </w:p>
    <w:p w:rsidR="00802200" w:rsidRDefault="00802200" w:rsidP="00802200">
      <w:pPr>
        <w:ind w:firstLine="567"/>
        <w:jc w:val="both"/>
      </w:pPr>
      <w:r>
        <w:t xml:space="preserve">3. Проявления темперамента в моторной сфере - это... а) темп; б) ритм; в) агрессивность; г) биоритмы; д) аккуратность; е) интенсивность; ж) все ответы верны; з) все ответы неверны. </w:t>
      </w:r>
    </w:p>
    <w:p w:rsidR="00802200" w:rsidRDefault="00802200" w:rsidP="00802200">
      <w:pPr>
        <w:ind w:firstLine="567"/>
        <w:jc w:val="both"/>
      </w:pPr>
      <w:r>
        <w:t xml:space="preserve">4. Основные свойства нервной системы - ... а) чувствительность; б) ритмичность; в) импульсивность; г) периодичность; д) равномерность; е) все ответы верны; ж) все ответы неверны. </w:t>
      </w:r>
    </w:p>
    <w:p w:rsidR="00802200" w:rsidRDefault="00802200" w:rsidP="00802200">
      <w:pPr>
        <w:ind w:firstLine="567"/>
        <w:jc w:val="both"/>
      </w:pPr>
      <w:r w:rsidRPr="00B859F2">
        <w:rPr>
          <w:b/>
          <w:bCs/>
        </w:rPr>
        <w:t>Задание 6.</w:t>
      </w:r>
      <w:r>
        <w:t xml:space="preserve"> Какие из приведенных в списке качеств характеризуют </w:t>
      </w:r>
      <w:proofErr w:type="spellStart"/>
      <w:r>
        <w:t>экстравертированный</w:t>
      </w:r>
      <w:proofErr w:type="spellEnd"/>
      <w:r>
        <w:t xml:space="preserve"> и </w:t>
      </w:r>
      <w:proofErr w:type="spellStart"/>
      <w:r>
        <w:t>интровертированный</w:t>
      </w:r>
      <w:proofErr w:type="spellEnd"/>
      <w:r>
        <w:t xml:space="preserve"> психологический тип, по К. Г. Юнгу?</w:t>
      </w:r>
    </w:p>
    <w:p w:rsidR="00802200" w:rsidRDefault="00802200" w:rsidP="00802200">
      <w:pPr>
        <w:ind w:firstLine="567"/>
        <w:jc w:val="both"/>
        <w:rPr>
          <w:b/>
          <w:bCs/>
        </w:rPr>
      </w:pPr>
      <w:r>
        <w:t xml:space="preserve">Инициативность, необщительность, склонность к самоанализу, рефлексия, импульсивность, беззаботность, мечтательность, безрассудство, социальная </w:t>
      </w:r>
      <w:proofErr w:type="spellStart"/>
      <w:r>
        <w:t>адаптированность</w:t>
      </w:r>
      <w:proofErr w:type="spellEnd"/>
      <w:r>
        <w:t>, расчетливость, открытость, подвижность, аутизм, смешливость, вдумчивость, застенчивость, стеснительность, бесцеремонность</w:t>
      </w:r>
    </w:p>
    <w:p w:rsidR="00802200" w:rsidRDefault="00802200" w:rsidP="00802200">
      <w:pPr>
        <w:ind w:left="360"/>
        <w:jc w:val="center"/>
        <w:rPr>
          <w:b/>
          <w:bCs/>
        </w:rPr>
      </w:pPr>
    </w:p>
    <w:p w:rsidR="00802200" w:rsidRPr="00ED79DE" w:rsidRDefault="00802200" w:rsidP="00802200">
      <w:pPr>
        <w:ind w:left="360"/>
        <w:jc w:val="center"/>
        <w:rPr>
          <w:b/>
          <w:bCs/>
          <w:sz w:val="24"/>
          <w:szCs w:val="24"/>
        </w:rPr>
      </w:pPr>
      <w:r w:rsidRPr="00ED79DE">
        <w:rPr>
          <w:b/>
          <w:bCs/>
          <w:sz w:val="24"/>
          <w:szCs w:val="24"/>
        </w:rPr>
        <w:t>Семинарское занятие №1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Pr="00ED79DE" w:rsidRDefault="00802200" w:rsidP="00802200">
      <w:pPr>
        <w:jc w:val="center"/>
        <w:rPr>
          <w:b/>
          <w:bCs/>
        </w:rPr>
      </w:pPr>
      <w:r w:rsidRPr="00ED79DE">
        <w:rPr>
          <w:b/>
          <w:bCs/>
        </w:rPr>
        <w:t xml:space="preserve">Тема: </w:t>
      </w:r>
      <w:r w:rsidRPr="00ED79DE">
        <w:rPr>
          <w:rStyle w:val="FontStyle57"/>
          <w:b w:val="0"/>
          <w:sz w:val="24"/>
          <w:szCs w:val="24"/>
        </w:rPr>
        <w:t>Сознание как высшая форма развития психики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Default="00802200" w:rsidP="00802200">
      <w:pPr>
        <w:ind w:left="360"/>
        <w:jc w:val="center"/>
        <w:rPr>
          <w:rStyle w:val="FontStyle68"/>
          <w:rFonts w:eastAsia="Calibri"/>
          <w:sz w:val="24"/>
          <w:szCs w:val="24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:rsidR="00802200" w:rsidRDefault="00802200" w:rsidP="009F7AA0">
      <w:pPr>
        <w:pStyle w:val="Style3"/>
        <w:widowControl/>
        <w:numPr>
          <w:ilvl w:val="0"/>
          <w:numId w:val="15"/>
        </w:numPr>
        <w:spacing w:line="240" w:lineRule="auto"/>
        <w:rPr>
          <w:rStyle w:val="FontStyle68"/>
          <w:rFonts w:eastAsia="Calibri"/>
          <w:sz w:val="24"/>
          <w:szCs w:val="24"/>
        </w:rPr>
      </w:pPr>
      <w:r w:rsidRPr="00C2060A">
        <w:rPr>
          <w:rStyle w:val="FontStyle68"/>
          <w:rFonts w:eastAsia="Calibri"/>
          <w:sz w:val="24"/>
          <w:szCs w:val="24"/>
        </w:rPr>
        <w:t xml:space="preserve">Адаптивная концепция развития психики. </w:t>
      </w:r>
    </w:p>
    <w:p w:rsidR="00802200" w:rsidRPr="00C2060A" w:rsidRDefault="00802200" w:rsidP="009F7AA0">
      <w:pPr>
        <w:pStyle w:val="Style3"/>
        <w:widowControl/>
        <w:numPr>
          <w:ilvl w:val="0"/>
          <w:numId w:val="15"/>
        </w:numPr>
        <w:spacing w:line="240" w:lineRule="auto"/>
        <w:rPr>
          <w:rStyle w:val="FontStyle68"/>
          <w:rFonts w:eastAsia="Calibri"/>
          <w:sz w:val="24"/>
          <w:szCs w:val="24"/>
        </w:rPr>
      </w:pPr>
      <w:r w:rsidRPr="00C2060A">
        <w:rPr>
          <w:rStyle w:val="FontStyle68"/>
          <w:rFonts w:eastAsia="Calibri"/>
          <w:sz w:val="24"/>
          <w:szCs w:val="24"/>
        </w:rPr>
        <w:t>Различия психики животных и человека.</w:t>
      </w:r>
    </w:p>
    <w:p w:rsidR="00802200" w:rsidRDefault="00802200" w:rsidP="009F7AA0">
      <w:pPr>
        <w:pStyle w:val="Style3"/>
        <w:widowControl/>
        <w:numPr>
          <w:ilvl w:val="0"/>
          <w:numId w:val="15"/>
        </w:numPr>
        <w:spacing w:line="240" w:lineRule="auto"/>
        <w:rPr>
          <w:rStyle w:val="FontStyle68"/>
          <w:rFonts w:eastAsia="Calibri"/>
          <w:sz w:val="24"/>
          <w:szCs w:val="24"/>
        </w:rPr>
      </w:pPr>
      <w:r w:rsidRPr="00C2060A">
        <w:rPr>
          <w:rStyle w:val="FontStyle68"/>
          <w:rFonts w:eastAsia="Calibri"/>
          <w:sz w:val="24"/>
          <w:szCs w:val="24"/>
        </w:rPr>
        <w:t xml:space="preserve">Основные предпосылки происхождения и развития сознания. </w:t>
      </w:r>
    </w:p>
    <w:p w:rsidR="00802200" w:rsidRDefault="00802200" w:rsidP="009F7AA0">
      <w:pPr>
        <w:pStyle w:val="Style3"/>
        <w:widowControl/>
        <w:numPr>
          <w:ilvl w:val="0"/>
          <w:numId w:val="15"/>
        </w:numPr>
        <w:spacing w:line="240" w:lineRule="auto"/>
        <w:rPr>
          <w:rStyle w:val="FontStyle68"/>
          <w:rFonts w:eastAsia="Calibri"/>
          <w:sz w:val="24"/>
          <w:szCs w:val="24"/>
        </w:rPr>
      </w:pPr>
      <w:r w:rsidRPr="00C2060A">
        <w:rPr>
          <w:rStyle w:val="FontStyle68"/>
          <w:rFonts w:eastAsia="Calibri"/>
          <w:sz w:val="24"/>
          <w:szCs w:val="24"/>
        </w:rPr>
        <w:t xml:space="preserve">Состояния сознания. </w:t>
      </w:r>
    </w:p>
    <w:p w:rsidR="00802200" w:rsidRDefault="00802200" w:rsidP="009F7AA0">
      <w:pPr>
        <w:pStyle w:val="Style3"/>
        <w:widowControl/>
        <w:numPr>
          <w:ilvl w:val="0"/>
          <w:numId w:val="15"/>
        </w:numPr>
        <w:spacing w:line="240" w:lineRule="auto"/>
        <w:rPr>
          <w:rStyle w:val="FontStyle68"/>
          <w:rFonts w:eastAsia="Calibri"/>
          <w:sz w:val="24"/>
          <w:szCs w:val="24"/>
        </w:rPr>
      </w:pPr>
      <w:r w:rsidRPr="00C2060A">
        <w:rPr>
          <w:rStyle w:val="FontStyle68"/>
          <w:rFonts w:eastAsia="Calibri"/>
          <w:sz w:val="24"/>
          <w:szCs w:val="24"/>
        </w:rPr>
        <w:t xml:space="preserve">Сознание и бессознательное. </w:t>
      </w:r>
    </w:p>
    <w:p w:rsidR="00802200" w:rsidRPr="00C2060A" w:rsidRDefault="00802200" w:rsidP="009F7AA0">
      <w:pPr>
        <w:pStyle w:val="Style3"/>
        <w:widowControl/>
        <w:numPr>
          <w:ilvl w:val="0"/>
          <w:numId w:val="15"/>
        </w:numPr>
        <w:spacing w:line="240" w:lineRule="auto"/>
        <w:rPr>
          <w:rStyle w:val="FontStyle68"/>
          <w:rFonts w:eastAsia="Calibri"/>
          <w:sz w:val="24"/>
          <w:szCs w:val="24"/>
        </w:rPr>
      </w:pPr>
      <w:r w:rsidRPr="00C2060A">
        <w:rPr>
          <w:rStyle w:val="FontStyle68"/>
          <w:rFonts w:eastAsia="Calibri"/>
          <w:sz w:val="24"/>
          <w:szCs w:val="24"/>
        </w:rPr>
        <w:t>Сознание и самосознание.</w:t>
      </w:r>
    </w:p>
    <w:p w:rsidR="00802200" w:rsidRPr="007915F7" w:rsidRDefault="00802200" w:rsidP="00802200">
      <w:pPr>
        <w:ind w:left="568"/>
        <w:jc w:val="both"/>
        <w:rPr>
          <w:rStyle w:val="FontStyle68"/>
          <w:bCs/>
          <w:sz w:val="24"/>
          <w:szCs w:val="24"/>
        </w:rPr>
      </w:pPr>
    </w:p>
    <w:p w:rsidR="00802200" w:rsidRDefault="00802200" w:rsidP="00802200">
      <w:pPr>
        <w:ind w:left="360"/>
        <w:rPr>
          <w:bCs/>
        </w:rPr>
      </w:pPr>
    </w:p>
    <w:p w:rsidR="00802200" w:rsidRDefault="00802200" w:rsidP="009F7AA0">
      <w:pPr>
        <w:pStyle w:val="af1"/>
        <w:numPr>
          <w:ilvl w:val="0"/>
          <w:numId w:val="17"/>
        </w:numPr>
        <w:rPr>
          <w:bCs/>
        </w:rPr>
      </w:pPr>
      <w:r>
        <w:rPr>
          <w:bCs/>
        </w:rPr>
        <w:t>Подготовить рефераты по вопросам</w:t>
      </w:r>
    </w:p>
    <w:p w:rsidR="00802200" w:rsidRDefault="00802200" w:rsidP="009F7AA0">
      <w:pPr>
        <w:pStyle w:val="af1"/>
        <w:numPr>
          <w:ilvl w:val="0"/>
          <w:numId w:val="17"/>
        </w:numPr>
        <w:jc w:val="both"/>
        <w:rPr>
          <w:bCs/>
        </w:rPr>
      </w:pPr>
      <w:r>
        <w:rPr>
          <w:bCs/>
        </w:rPr>
        <w:t>Сознание, бессознательное, самосознание: перечислить отличительные особенности и привести примеры проявления данных феноменов</w:t>
      </w:r>
    </w:p>
    <w:p w:rsidR="00802200" w:rsidRPr="001B50FE" w:rsidRDefault="00802200" w:rsidP="009F7AA0">
      <w:pPr>
        <w:pStyle w:val="af1"/>
        <w:numPr>
          <w:ilvl w:val="0"/>
          <w:numId w:val="17"/>
        </w:numPr>
        <w:rPr>
          <w:bCs/>
        </w:rPr>
      </w:pPr>
      <w:r>
        <w:rPr>
          <w:bCs/>
        </w:rPr>
        <w:t>Статьи и вопросы для обсуждения:</w:t>
      </w:r>
    </w:p>
    <w:p w:rsidR="00802200" w:rsidRPr="00720516" w:rsidRDefault="00802200" w:rsidP="009F7AA0">
      <w:pPr>
        <w:numPr>
          <w:ilvl w:val="0"/>
          <w:numId w:val="16"/>
        </w:numPr>
        <w:ind w:left="1320"/>
        <w:rPr>
          <w:color w:val="000000"/>
        </w:rPr>
      </w:pPr>
      <w:r w:rsidRPr="00720516">
        <w:rPr>
          <w:color w:val="000000"/>
        </w:rPr>
        <w:t>Сознание как проблема психологии поведения (Л.С. Выготский)</w:t>
      </w:r>
    </w:p>
    <w:p w:rsidR="00802200" w:rsidRPr="00720516" w:rsidRDefault="00802200" w:rsidP="009F7AA0">
      <w:pPr>
        <w:numPr>
          <w:ilvl w:val="0"/>
          <w:numId w:val="16"/>
        </w:numPr>
        <w:ind w:left="1320"/>
        <w:rPr>
          <w:color w:val="000000"/>
        </w:rPr>
      </w:pPr>
      <w:proofErr w:type="spellStart"/>
      <w:r w:rsidRPr="00720516">
        <w:rPr>
          <w:color w:val="000000"/>
        </w:rPr>
        <w:t>Мамардашвили</w:t>
      </w:r>
      <w:proofErr w:type="spellEnd"/>
      <w:r w:rsidRPr="00720516">
        <w:rPr>
          <w:color w:val="000000"/>
        </w:rPr>
        <w:t xml:space="preserve"> М.К. Сознание – это парадоксальность, к которой невозможно привыкнуть // </w:t>
      </w:r>
      <w:proofErr w:type="spellStart"/>
      <w:r w:rsidRPr="00720516">
        <w:rPr>
          <w:color w:val="000000"/>
        </w:rPr>
        <w:t>Мамардашвили</w:t>
      </w:r>
      <w:proofErr w:type="spellEnd"/>
      <w:r w:rsidRPr="00720516">
        <w:rPr>
          <w:color w:val="000000"/>
        </w:rPr>
        <w:t xml:space="preserve"> М.К. Как я понимаю философию. – М., 1992. С. 72-85.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Pr="00ED79DE" w:rsidRDefault="00802200" w:rsidP="00802200">
      <w:pPr>
        <w:ind w:left="360"/>
        <w:jc w:val="center"/>
        <w:rPr>
          <w:b/>
          <w:bCs/>
          <w:sz w:val="24"/>
          <w:szCs w:val="24"/>
        </w:rPr>
      </w:pPr>
      <w:r w:rsidRPr="00ED79DE">
        <w:rPr>
          <w:b/>
          <w:bCs/>
          <w:sz w:val="24"/>
          <w:szCs w:val="24"/>
        </w:rPr>
        <w:t>Семинарское занятие №2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Pr="00BD1FCC" w:rsidRDefault="00802200" w:rsidP="00802200">
      <w:pPr>
        <w:jc w:val="center"/>
        <w:rPr>
          <w:color w:val="FF0000"/>
        </w:rPr>
      </w:pPr>
      <w:r>
        <w:rPr>
          <w:bCs/>
        </w:rPr>
        <w:t xml:space="preserve">Тема: </w:t>
      </w:r>
      <w:r w:rsidRPr="00BD1FCC">
        <w:t>Категория деятельности в психологии</w:t>
      </w:r>
    </w:p>
    <w:p w:rsidR="00802200" w:rsidRPr="001B50FE" w:rsidRDefault="00802200" w:rsidP="00802200">
      <w:pPr>
        <w:ind w:left="360"/>
        <w:jc w:val="center"/>
        <w:rPr>
          <w:rFonts w:eastAsia="Calibri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:rsidR="00802200" w:rsidRPr="005B2105" w:rsidRDefault="00802200" w:rsidP="00802200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1.</w:t>
      </w:r>
      <w:r w:rsidRPr="005B2105">
        <w:rPr>
          <w:color w:val="000000"/>
          <w:spacing w:val="-1"/>
        </w:rPr>
        <w:t xml:space="preserve">Категория деятельности в психологии. </w:t>
      </w:r>
      <w:r w:rsidRPr="005B2105">
        <w:rPr>
          <w:color w:val="000000"/>
          <w:spacing w:val="-2"/>
        </w:rPr>
        <w:t>Отличие деятельности от поведения и активности.</w:t>
      </w:r>
    </w:p>
    <w:p w:rsidR="00802200" w:rsidRDefault="00802200" w:rsidP="00802200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2. </w:t>
      </w:r>
      <w:r w:rsidRPr="005B2105">
        <w:rPr>
          <w:color w:val="000000"/>
          <w:spacing w:val="-3"/>
        </w:rPr>
        <w:t>Психологическая структура деятельности.</w:t>
      </w:r>
    </w:p>
    <w:p w:rsidR="00802200" w:rsidRDefault="00802200" w:rsidP="00802200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</w:t>
      </w:r>
      <w:r w:rsidRPr="005B2105">
        <w:rPr>
          <w:color w:val="000000"/>
          <w:spacing w:val="-2"/>
        </w:rPr>
        <w:t xml:space="preserve"> Освоение деятельности.</w:t>
      </w:r>
    </w:p>
    <w:p w:rsidR="00802200" w:rsidRPr="001B50FE" w:rsidRDefault="00802200" w:rsidP="00802200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</w:t>
      </w:r>
      <w:r w:rsidRPr="005B2105">
        <w:rPr>
          <w:color w:val="000000"/>
          <w:spacing w:val="-2"/>
        </w:rPr>
        <w:t xml:space="preserve">Деятельность и психические процессы. </w:t>
      </w:r>
    </w:p>
    <w:p w:rsidR="00802200" w:rsidRDefault="00802200" w:rsidP="00802200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</w:t>
      </w:r>
      <w:r w:rsidRPr="005B2105">
        <w:rPr>
          <w:color w:val="000000"/>
          <w:spacing w:val="-2"/>
        </w:rPr>
        <w:t xml:space="preserve">Понятие индивидуального стиля деятельности. </w:t>
      </w:r>
    </w:p>
    <w:p w:rsidR="00802200" w:rsidRDefault="00802200" w:rsidP="00802200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6. </w:t>
      </w:r>
      <w:r w:rsidRPr="005B2105">
        <w:rPr>
          <w:color w:val="000000"/>
          <w:spacing w:val="-1"/>
        </w:rPr>
        <w:t>Идентичность и различия внутренней (психической) и внешней (практиче</w:t>
      </w:r>
      <w:r w:rsidRPr="005B2105">
        <w:rPr>
          <w:color w:val="000000"/>
          <w:spacing w:val="-1"/>
        </w:rPr>
        <w:softHyphen/>
      </w:r>
      <w:r w:rsidRPr="005B2105">
        <w:rPr>
          <w:color w:val="000000"/>
          <w:spacing w:val="-2"/>
        </w:rPr>
        <w:t xml:space="preserve">ской) деятельности. </w:t>
      </w:r>
    </w:p>
    <w:p w:rsidR="00802200" w:rsidRPr="005B2105" w:rsidRDefault="00802200" w:rsidP="00802200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7. Основные виды деятельности. </w:t>
      </w:r>
    </w:p>
    <w:p w:rsidR="00802200" w:rsidRPr="005B2105" w:rsidRDefault="00802200" w:rsidP="00802200">
      <w:pPr>
        <w:shd w:val="clear" w:color="auto" w:fill="FFFFFF"/>
        <w:ind w:firstLine="709"/>
        <w:jc w:val="both"/>
      </w:pPr>
      <w:r>
        <w:rPr>
          <w:color w:val="000000"/>
          <w:spacing w:val="-5"/>
        </w:rPr>
        <w:t xml:space="preserve">8. </w:t>
      </w:r>
      <w:r w:rsidRPr="005B2105">
        <w:rPr>
          <w:color w:val="000000"/>
          <w:spacing w:val="-5"/>
        </w:rPr>
        <w:t>Формирование личности в деятельности.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Default="00802200" w:rsidP="00802200">
      <w:pPr>
        <w:ind w:left="360"/>
        <w:jc w:val="center"/>
        <w:rPr>
          <w:bCs/>
        </w:rPr>
      </w:pPr>
    </w:p>
    <w:p w:rsidR="00802200" w:rsidRDefault="00802200" w:rsidP="009F7AA0">
      <w:pPr>
        <w:pStyle w:val="af1"/>
        <w:numPr>
          <w:ilvl w:val="0"/>
          <w:numId w:val="38"/>
        </w:numPr>
      </w:pPr>
      <w:r w:rsidRPr="00CC663C">
        <w:lastRenderedPageBreak/>
        <w:t>Подготовить сообщения</w:t>
      </w:r>
    </w:p>
    <w:p w:rsidR="00802200" w:rsidRPr="00CC663C" w:rsidRDefault="00802200" w:rsidP="009F7AA0">
      <w:pPr>
        <w:pStyle w:val="af1"/>
        <w:numPr>
          <w:ilvl w:val="0"/>
          <w:numId w:val="38"/>
        </w:numPr>
      </w:pPr>
      <w:r>
        <w:t>Составление кейсов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Pr="00ED79DE" w:rsidRDefault="00802200" w:rsidP="00802200">
      <w:pPr>
        <w:ind w:left="360"/>
        <w:jc w:val="center"/>
        <w:rPr>
          <w:b/>
          <w:bCs/>
          <w:sz w:val="24"/>
          <w:szCs w:val="24"/>
        </w:rPr>
      </w:pPr>
      <w:r w:rsidRPr="00ED79DE">
        <w:rPr>
          <w:b/>
          <w:bCs/>
          <w:sz w:val="24"/>
          <w:szCs w:val="24"/>
        </w:rPr>
        <w:t>Семинарское занятие №3</w:t>
      </w:r>
    </w:p>
    <w:p w:rsidR="00802200" w:rsidRDefault="00802200" w:rsidP="00802200">
      <w:pPr>
        <w:ind w:left="360"/>
        <w:jc w:val="center"/>
        <w:rPr>
          <w:bCs/>
        </w:rPr>
      </w:pPr>
    </w:p>
    <w:p w:rsidR="00802200" w:rsidRDefault="00802200" w:rsidP="00802200">
      <w:pPr>
        <w:jc w:val="center"/>
      </w:pPr>
      <w:r>
        <w:rPr>
          <w:bCs/>
        </w:rPr>
        <w:t xml:space="preserve">Тема: </w:t>
      </w:r>
      <w:r w:rsidRPr="00277DFE">
        <w:t>Личность в современной психологии</w:t>
      </w:r>
    </w:p>
    <w:p w:rsidR="00802200" w:rsidRDefault="00802200" w:rsidP="00802200">
      <w:pPr>
        <w:jc w:val="center"/>
      </w:pPr>
      <w:r w:rsidRPr="00D27CE2">
        <w:rPr>
          <w:i/>
          <w:iCs/>
        </w:rPr>
        <w:t>Рассматриваемые вопросы</w:t>
      </w:r>
      <w:r>
        <w:t>:</w:t>
      </w:r>
    </w:p>
    <w:p w:rsidR="00802200" w:rsidRPr="00763695" w:rsidRDefault="00802200" w:rsidP="009F7AA0">
      <w:pPr>
        <w:pStyle w:val="af1"/>
        <w:numPr>
          <w:ilvl w:val="0"/>
          <w:numId w:val="39"/>
        </w:numPr>
        <w:jc w:val="both"/>
        <w:rPr>
          <w:sz w:val="24"/>
          <w:szCs w:val="24"/>
        </w:rPr>
      </w:pPr>
      <w:r w:rsidRPr="00763695">
        <w:rPr>
          <w:sz w:val="24"/>
          <w:szCs w:val="24"/>
        </w:rPr>
        <w:t>Потребности и мотивы в структуре личности.</w:t>
      </w:r>
    </w:p>
    <w:p w:rsidR="00802200" w:rsidRPr="00763695" w:rsidRDefault="00802200" w:rsidP="009F7AA0">
      <w:pPr>
        <w:pStyle w:val="af1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Концепции мотивации. Виды мотивов.</w:t>
      </w:r>
    </w:p>
    <w:p w:rsidR="00802200" w:rsidRDefault="00802200" w:rsidP="009F7AA0">
      <w:pPr>
        <w:pStyle w:val="af1"/>
        <w:numPr>
          <w:ilvl w:val="0"/>
          <w:numId w:val="39"/>
        </w:numPr>
        <w:jc w:val="both"/>
        <w:rPr>
          <w:rStyle w:val="FontStyle56"/>
          <w:b w:val="0"/>
          <w:bCs w:val="0"/>
          <w:sz w:val="24"/>
          <w:szCs w:val="24"/>
        </w:rPr>
      </w:pPr>
      <w:r w:rsidRPr="00763695">
        <w:rPr>
          <w:rStyle w:val="FontStyle56"/>
          <w:b w:val="0"/>
          <w:bCs w:val="0"/>
          <w:sz w:val="24"/>
          <w:szCs w:val="24"/>
        </w:rPr>
        <w:t xml:space="preserve">Социализация личности. </w:t>
      </w:r>
    </w:p>
    <w:p w:rsidR="00802200" w:rsidRPr="00763695" w:rsidRDefault="00802200" w:rsidP="009F7AA0">
      <w:pPr>
        <w:pStyle w:val="af1"/>
        <w:numPr>
          <w:ilvl w:val="0"/>
          <w:numId w:val="39"/>
        </w:numPr>
        <w:jc w:val="both"/>
        <w:rPr>
          <w:rStyle w:val="FontStyle56"/>
          <w:b w:val="0"/>
          <w:bCs w:val="0"/>
          <w:sz w:val="24"/>
          <w:szCs w:val="24"/>
        </w:rPr>
      </w:pPr>
      <w:r w:rsidRPr="00763695">
        <w:rPr>
          <w:rStyle w:val="FontStyle56"/>
          <w:b w:val="0"/>
          <w:bCs w:val="0"/>
          <w:sz w:val="24"/>
          <w:szCs w:val="24"/>
        </w:rPr>
        <w:t>Основные теории личности</w:t>
      </w:r>
    </w:p>
    <w:p w:rsidR="00802200" w:rsidRDefault="00802200" w:rsidP="00802200">
      <w:pPr>
        <w:ind w:left="360"/>
        <w:rPr>
          <w:rStyle w:val="FontStyle56"/>
          <w:b w:val="0"/>
          <w:bCs w:val="0"/>
          <w:sz w:val="24"/>
          <w:szCs w:val="24"/>
        </w:rPr>
      </w:pPr>
    </w:p>
    <w:p w:rsidR="00802200" w:rsidRPr="00ED79DE" w:rsidRDefault="00802200" w:rsidP="009F7AA0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D79DE">
        <w:rPr>
          <w:sz w:val="24"/>
          <w:szCs w:val="24"/>
        </w:rPr>
        <w:t>Подготовка презентаций по вопросам</w:t>
      </w:r>
    </w:p>
    <w:p w:rsidR="00802200" w:rsidRPr="00ED79DE" w:rsidRDefault="00802200" w:rsidP="009F7AA0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D79DE">
        <w:rPr>
          <w:sz w:val="24"/>
          <w:szCs w:val="24"/>
        </w:rPr>
        <w:t>Составление глоссария темы</w:t>
      </w:r>
    </w:p>
    <w:p w:rsidR="00802200" w:rsidRPr="00ED79DE" w:rsidRDefault="00802200" w:rsidP="009F7AA0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D79DE">
        <w:rPr>
          <w:sz w:val="24"/>
          <w:szCs w:val="24"/>
        </w:rPr>
        <w:t>Заполнить таблицу по 4 вопросу</w:t>
      </w:r>
    </w:p>
    <w:tbl>
      <w:tblPr>
        <w:tblStyle w:val="aff0"/>
        <w:tblW w:w="0" w:type="auto"/>
        <w:tblInd w:w="720" w:type="dxa"/>
        <w:tblLook w:val="04A0" w:firstRow="1" w:lastRow="0" w:firstColumn="1" w:lastColumn="0" w:noHBand="0" w:noVBand="1"/>
      </w:tblPr>
      <w:tblGrid>
        <w:gridCol w:w="2852"/>
        <w:gridCol w:w="2913"/>
        <w:gridCol w:w="2860"/>
      </w:tblGrid>
      <w:tr w:rsidR="00802200" w:rsidTr="00E4124C">
        <w:tc>
          <w:tcPr>
            <w:tcW w:w="3115" w:type="dxa"/>
          </w:tcPr>
          <w:p w:rsidR="00802200" w:rsidRDefault="00802200" w:rsidP="00E4124C">
            <w:pPr>
              <w:pStyle w:val="af1"/>
              <w:ind w:left="0"/>
              <w:jc w:val="center"/>
            </w:pPr>
            <w:r>
              <w:t xml:space="preserve">Название </w:t>
            </w:r>
          </w:p>
        </w:tc>
        <w:tc>
          <w:tcPr>
            <w:tcW w:w="3115" w:type="dxa"/>
          </w:tcPr>
          <w:p w:rsidR="00802200" w:rsidRDefault="00802200" w:rsidP="00E4124C">
            <w:pPr>
              <w:pStyle w:val="af1"/>
              <w:ind w:left="0"/>
              <w:jc w:val="center"/>
            </w:pPr>
            <w:r>
              <w:t>Представители</w:t>
            </w:r>
          </w:p>
        </w:tc>
        <w:tc>
          <w:tcPr>
            <w:tcW w:w="3115" w:type="dxa"/>
          </w:tcPr>
          <w:p w:rsidR="00802200" w:rsidRDefault="00802200" w:rsidP="00E4124C">
            <w:pPr>
              <w:pStyle w:val="af1"/>
              <w:ind w:left="0"/>
              <w:jc w:val="center"/>
            </w:pPr>
            <w:r>
              <w:t>Основные идеи</w:t>
            </w:r>
          </w:p>
        </w:tc>
      </w:tr>
      <w:tr w:rsidR="00802200" w:rsidTr="00E4124C">
        <w:tc>
          <w:tcPr>
            <w:tcW w:w="3115" w:type="dxa"/>
          </w:tcPr>
          <w:p w:rsidR="00802200" w:rsidRDefault="00802200" w:rsidP="00E4124C">
            <w:pPr>
              <w:pStyle w:val="af1"/>
              <w:ind w:left="0"/>
            </w:pPr>
          </w:p>
        </w:tc>
        <w:tc>
          <w:tcPr>
            <w:tcW w:w="3115" w:type="dxa"/>
          </w:tcPr>
          <w:p w:rsidR="00802200" w:rsidRDefault="00802200" w:rsidP="00E4124C">
            <w:pPr>
              <w:pStyle w:val="af1"/>
              <w:ind w:left="0"/>
            </w:pPr>
          </w:p>
        </w:tc>
        <w:tc>
          <w:tcPr>
            <w:tcW w:w="3115" w:type="dxa"/>
          </w:tcPr>
          <w:p w:rsidR="00802200" w:rsidRDefault="00802200" w:rsidP="00E4124C">
            <w:pPr>
              <w:pStyle w:val="af1"/>
              <w:ind w:left="0"/>
            </w:pPr>
          </w:p>
        </w:tc>
      </w:tr>
    </w:tbl>
    <w:p w:rsidR="00802200" w:rsidRPr="00A350BD" w:rsidRDefault="00802200" w:rsidP="00802200">
      <w:pPr>
        <w:pStyle w:val="af1"/>
      </w:pPr>
    </w:p>
    <w:p w:rsidR="00802200" w:rsidRDefault="00802200" w:rsidP="00802200">
      <w:pPr>
        <w:jc w:val="both"/>
      </w:pPr>
    </w:p>
    <w:p w:rsidR="00802200" w:rsidRPr="00ED79DE" w:rsidRDefault="00802200" w:rsidP="00802200">
      <w:pPr>
        <w:ind w:left="360"/>
        <w:jc w:val="center"/>
        <w:rPr>
          <w:b/>
          <w:bCs/>
          <w:sz w:val="24"/>
          <w:szCs w:val="24"/>
        </w:rPr>
      </w:pPr>
      <w:r w:rsidRPr="00ED79DE">
        <w:rPr>
          <w:b/>
          <w:bCs/>
          <w:sz w:val="24"/>
          <w:szCs w:val="24"/>
        </w:rPr>
        <w:t>Семинарское занятие №4</w:t>
      </w:r>
    </w:p>
    <w:p w:rsidR="00802200" w:rsidRDefault="00802200" w:rsidP="00802200">
      <w:pPr>
        <w:jc w:val="center"/>
      </w:pPr>
      <w:r>
        <w:rPr>
          <w:bCs/>
        </w:rPr>
        <w:t xml:space="preserve">Тема: </w:t>
      </w:r>
      <w:r>
        <w:t>Воля</w:t>
      </w:r>
    </w:p>
    <w:p w:rsidR="00802200" w:rsidRPr="00D27CE2" w:rsidRDefault="00802200" w:rsidP="00802200">
      <w:pPr>
        <w:jc w:val="center"/>
      </w:pPr>
      <w:r w:rsidRPr="00D27CE2">
        <w:rPr>
          <w:i/>
          <w:iCs/>
        </w:rPr>
        <w:t>Рассматриваемые вопросы</w:t>
      </w:r>
      <w:r>
        <w:t>:</w:t>
      </w:r>
    </w:p>
    <w:p w:rsidR="00802200" w:rsidRPr="00763695" w:rsidRDefault="00802200" w:rsidP="009F7AA0">
      <w:pPr>
        <w:pStyle w:val="af1"/>
        <w:numPr>
          <w:ilvl w:val="0"/>
          <w:numId w:val="22"/>
        </w:numPr>
        <w:jc w:val="both"/>
        <w:rPr>
          <w:b/>
          <w:bCs/>
        </w:rPr>
      </w:pPr>
      <w:r>
        <w:rPr>
          <w:sz w:val="22"/>
        </w:rPr>
        <w:t xml:space="preserve">Гетерономные и автономные теории воли (Л.С. Выготский). </w:t>
      </w:r>
    </w:p>
    <w:p w:rsidR="00802200" w:rsidRPr="00763695" w:rsidRDefault="00802200" w:rsidP="009F7AA0">
      <w:pPr>
        <w:pStyle w:val="af1"/>
        <w:numPr>
          <w:ilvl w:val="0"/>
          <w:numId w:val="22"/>
        </w:numPr>
        <w:jc w:val="both"/>
        <w:rPr>
          <w:b/>
          <w:bCs/>
        </w:rPr>
      </w:pPr>
      <w:r>
        <w:rPr>
          <w:sz w:val="22"/>
        </w:rPr>
        <w:t xml:space="preserve">Теория контроля за действием Ю. Куля. </w:t>
      </w:r>
    </w:p>
    <w:p w:rsidR="00802200" w:rsidRPr="00763695" w:rsidRDefault="00802200" w:rsidP="009F7AA0">
      <w:pPr>
        <w:pStyle w:val="af1"/>
        <w:numPr>
          <w:ilvl w:val="0"/>
          <w:numId w:val="22"/>
        </w:numPr>
        <w:jc w:val="both"/>
        <w:rPr>
          <w:b/>
          <w:bCs/>
        </w:rPr>
      </w:pPr>
      <w:r>
        <w:rPr>
          <w:sz w:val="22"/>
        </w:rPr>
        <w:t xml:space="preserve">Концепции волевой регуляции Р. </w:t>
      </w:r>
      <w:proofErr w:type="spellStart"/>
      <w:r>
        <w:rPr>
          <w:sz w:val="22"/>
        </w:rPr>
        <w:t>Баумайстера</w:t>
      </w:r>
      <w:proofErr w:type="spellEnd"/>
      <w:r>
        <w:rPr>
          <w:sz w:val="22"/>
        </w:rPr>
        <w:t>. Два подхода к исследованию воли.</w:t>
      </w:r>
    </w:p>
    <w:p w:rsidR="00802200" w:rsidRPr="00763695" w:rsidRDefault="00802200" w:rsidP="009F7AA0">
      <w:pPr>
        <w:pStyle w:val="af1"/>
        <w:numPr>
          <w:ilvl w:val="0"/>
          <w:numId w:val="22"/>
        </w:numPr>
        <w:jc w:val="both"/>
        <w:rPr>
          <w:b/>
          <w:bCs/>
        </w:rPr>
      </w:pPr>
      <w:r>
        <w:rPr>
          <w:sz w:val="22"/>
        </w:rPr>
        <w:t xml:space="preserve">Мотивационная теория воли (В.А. Иванников). </w:t>
      </w:r>
    </w:p>
    <w:p w:rsidR="00802200" w:rsidRPr="00D27CE2" w:rsidRDefault="00802200" w:rsidP="009F7AA0">
      <w:pPr>
        <w:pStyle w:val="af1"/>
        <w:numPr>
          <w:ilvl w:val="0"/>
          <w:numId w:val="22"/>
        </w:numPr>
        <w:jc w:val="both"/>
        <w:rPr>
          <w:b/>
          <w:bCs/>
        </w:rPr>
      </w:pPr>
      <w:r>
        <w:rPr>
          <w:sz w:val="22"/>
        </w:rPr>
        <w:t xml:space="preserve">Теория волевой </w:t>
      </w:r>
      <w:proofErr w:type="spellStart"/>
      <w:r>
        <w:rPr>
          <w:sz w:val="22"/>
        </w:rPr>
        <w:t>саморегуляции</w:t>
      </w:r>
      <w:proofErr w:type="spellEnd"/>
      <w:r>
        <w:rPr>
          <w:sz w:val="22"/>
        </w:rPr>
        <w:t xml:space="preserve"> (Е.П. Ильин).</w:t>
      </w: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Pr="00D27CE2" w:rsidRDefault="00802200" w:rsidP="009F7AA0">
      <w:pPr>
        <w:pStyle w:val="af1"/>
        <w:numPr>
          <w:ilvl w:val="0"/>
          <w:numId w:val="23"/>
        </w:numPr>
        <w:jc w:val="both"/>
      </w:pPr>
      <w:r w:rsidRPr="00D27CE2">
        <w:t>Подготовка рефератов по теме</w:t>
      </w:r>
    </w:p>
    <w:p w:rsidR="00802200" w:rsidRPr="00D27CE2" w:rsidRDefault="00802200" w:rsidP="009F7AA0">
      <w:pPr>
        <w:pStyle w:val="af1"/>
        <w:numPr>
          <w:ilvl w:val="0"/>
          <w:numId w:val="23"/>
        </w:numPr>
        <w:jc w:val="both"/>
      </w:pPr>
      <w:r w:rsidRPr="00D27CE2">
        <w:t>Подготовка опорных конспектов</w:t>
      </w: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jc w:val="both"/>
      </w:pPr>
    </w:p>
    <w:p w:rsidR="00802200" w:rsidRDefault="00802200" w:rsidP="00802200">
      <w:pPr>
        <w:pStyle w:val="31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02200" w:rsidRPr="00741977" w:rsidTr="00E4124C">
        <w:tc>
          <w:tcPr>
            <w:tcW w:w="3292" w:type="dxa"/>
            <w:hideMark/>
          </w:tcPr>
          <w:p w:rsidR="00802200" w:rsidRPr="00741977" w:rsidRDefault="00802200" w:rsidP="00E4124C">
            <w:pPr>
              <w:rPr>
                <w:bCs/>
                <w:sz w:val="24"/>
                <w:szCs w:val="24"/>
                <w:lang w:eastAsia="en-US"/>
              </w:rPr>
            </w:pPr>
            <w:r w:rsidRPr="00741977">
              <w:rPr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802200" w:rsidRPr="00741977" w:rsidRDefault="00802200" w:rsidP="00E4124C">
            <w:pPr>
              <w:rPr>
                <w:bCs/>
                <w:sz w:val="24"/>
                <w:szCs w:val="24"/>
              </w:rPr>
            </w:pPr>
            <w:r w:rsidRPr="00741977">
              <w:rPr>
                <w:bCs/>
                <w:sz w:val="24"/>
                <w:szCs w:val="24"/>
              </w:rPr>
              <w:t>Директор института</w:t>
            </w:r>
          </w:p>
          <w:p w:rsidR="00802200" w:rsidRPr="00741977" w:rsidRDefault="00802200" w:rsidP="00E4124C">
            <w:pPr>
              <w:rPr>
                <w:bCs/>
                <w:sz w:val="24"/>
                <w:szCs w:val="24"/>
              </w:rPr>
            </w:pPr>
            <w:r w:rsidRPr="00741977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41977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02200" w:rsidRPr="00741977" w:rsidRDefault="00802200" w:rsidP="00E4124C">
            <w:pPr>
              <w:rPr>
                <w:sz w:val="24"/>
                <w:szCs w:val="24"/>
                <w:lang w:eastAsia="en-US"/>
              </w:rPr>
            </w:pPr>
            <w:r w:rsidRPr="00741977">
              <w:rPr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741977">
              <w:rPr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802200" w:rsidRPr="00741977" w:rsidRDefault="00802200" w:rsidP="00E4124C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461A1">
              <w:rPr>
                <w:sz w:val="24"/>
                <w:szCs w:val="24"/>
                <w:lang w:eastAsia="en-US"/>
              </w:rPr>
              <w:t>«___» ____________ 20</w:t>
            </w:r>
            <w:r w:rsidRPr="0074197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461A1">
              <w:rPr>
                <w:sz w:val="24"/>
                <w:szCs w:val="24"/>
                <w:lang w:eastAsia="en-US"/>
              </w:rPr>
              <w:t xml:space="preserve"> г</w:t>
            </w:r>
            <w:r w:rsidRPr="00741977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802200" w:rsidRPr="00741977" w:rsidRDefault="00802200" w:rsidP="0080220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741977">
        <w:rPr>
          <w:b/>
          <w:bCs/>
          <w:iCs/>
          <w:sz w:val="24"/>
          <w:szCs w:val="24"/>
          <w:lang w:eastAsia="en-US"/>
        </w:rPr>
        <w:t>МАТЕРИАЛЫ ДЛЯ ТЕКУЩЕЙ АТТЕСТАЦИИ СЛУШАТЕЛЕЙ</w:t>
      </w:r>
    </w:p>
    <w:p w:rsidR="00802200" w:rsidRPr="00741977" w:rsidRDefault="00802200" w:rsidP="00802200">
      <w:pPr>
        <w:spacing w:after="120"/>
        <w:jc w:val="center"/>
        <w:rPr>
          <w:sz w:val="24"/>
          <w:szCs w:val="24"/>
          <w:u w:val="single"/>
        </w:rPr>
      </w:pPr>
      <w:r w:rsidRPr="00741977">
        <w:rPr>
          <w:b/>
          <w:sz w:val="24"/>
          <w:szCs w:val="24"/>
        </w:rPr>
        <w:t xml:space="preserve">по дисциплине </w:t>
      </w:r>
      <w:r w:rsidRPr="00741977">
        <w:rPr>
          <w:sz w:val="24"/>
          <w:szCs w:val="24"/>
          <w:u w:val="single"/>
        </w:rPr>
        <w:t>«ОБЩАЯ ПСИХОЛОГИЯ»</w:t>
      </w:r>
    </w:p>
    <w:p w:rsidR="00802200" w:rsidRDefault="00802200" w:rsidP="00802200">
      <w:pPr>
        <w:spacing w:after="3" w:line="248" w:lineRule="auto"/>
        <w:jc w:val="both"/>
        <w:rPr>
          <w:sz w:val="24"/>
          <w:szCs w:val="24"/>
        </w:rPr>
      </w:pPr>
      <w:r w:rsidRPr="00741977">
        <w:rPr>
          <w:sz w:val="24"/>
          <w:szCs w:val="24"/>
          <w:lang w:eastAsia="en-US"/>
        </w:rPr>
        <w:t xml:space="preserve">для специальности переподготовки </w:t>
      </w:r>
      <w:r w:rsidRPr="00741977">
        <w:rPr>
          <w:sz w:val="24"/>
          <w:szCs w:val="24"/>
        </w:rPr>
        <w:t>9-09-0114-1</w:t>
      </w:r>
      <w:r>
        <w:rPr>
          <w:sz w:val="24"/>
          <w:szCs w:val="24"/>
        </w:rPr>
        <w:t>3</w:t>
      </w:r>
      <w:r w:rsidRPr="00741977">
        <w:rPr>
          <w:sz w:val="24"/>
          <w:szCs w:val="24"/>
        </w:rPr>
        <w:t xml:space="preserve"> «Педагогическая деятельность специалистов»</w:t>
      </w:r>
    </w:p>
    <w:p w:rsidR="00802200" w:rsidRPr="00741977" w:rsidRDefault="00802200" w:rsidP="00802200">
      <w:pPr>
        <w:spacing w:after="3" w:line="248" w:lineRule="auto"/>
        <w:jc w:val="center"/>
        <w:rPr>
          <w:color w:val="FF0000"/>
          <w:sz w:val="24"/>
          <w:szCs w:val="24"/>
        </w:rPr>
      </w:pPr>
      <w:r w:rsidRPr="00741977">
        <w:rPr>
          <w:b/>
          <w:sz w:val="24"/>
          <w:szCs w:val="24"/>
        </w:rPr>
        <w:t xml:space="preserve">Темы </w:t>
      </w:r>
      <w:r w:rsidRPr="00741977">
        <w:rPr>
          <w:b/>
          <w:color w:val="000000"/>
          <w:sz w:val="24"/>
          <w:szCs w:val="24"/>
          <w:lang w:val="be-BY"/>
        </w:rPr>
        <w:t>контрольной работы:</w:t>
      </w:r>
    </w:p>
    <w:p w:rsidR="00802200" w:rsidRPr="00741977" w:rsidRDefault="00802200" w:rsidP="00802200">
      <w:pPr>
        <w:jc w:val="center"/>
        <w:rPr>
          <w:sz w:val="24"/>
          <w:szCs w:val="24"/>
        </w:rPr>
      </w:pPr>
      <w:r w:rsidRPr="00741977">
        <w:rPr>
          <w:b/>
          <w:bCs/>
          <w:sz w:val="24"/>
          <w:szCs w:val="24"/>
        </w:rPr>
        <w:t>Теоретический вопрос</w:t>
      </w:r>
      <w:r w:rsidRPr="00741977">
        <w:rPr>
          <w:sz w:val="24"/>
          <w:szCs w:val="24"/>
        </w:rPr>
        <w:t xml:space="preserve"> </w:t>
      </w:r>
    </w:p>
    <w:p w:rsidR="00802200" w:rsidRPr="0091544A" w:rsidRDefault="00802200" w:rsidP="00802200">
      <w:pPr>
        <w:jc w:val="center"/>
        <w:rPr>
          <w:i/>
          <w:sz w:val="24"/>
          <w:szCs w:val="24"/>
        </w:rPr>
      </w:pPr>
      <w:r w:rsidRPr="0091544A">
        <w:rPr>
          <w:i/>
          <w:sz w:val="24"/>
          <w:szCs w:val="24"/>
        </w:rPr>
        <w:t>общий для всех</w:t>
      </w:r>
    </w:p>
    <w:p w:rsidR="00802200" w:rsidRPr="00741977" w:rsidRDefault="00802200" w:rsidP="00802200">
      <w:pPr>
        <w:rPr>
          <w:rStyle w:val="FontStyle68"/>
          <w:rFonts w:eastAsia="Calibri"/>
          <w:sz w:val="24"/>
          <w:szCs w:val="24"/>
        </w:rPr>
      </w:pPr>
      <w:r w:rsidRPr="00741977">
        <w:rPr>
          <w:sz w:val="24"/>
          <w:szCs w:val="24"/>
        </w:rPr>
        <w:t>1.</w:t>
      </w:r>
      <w:r w:rsidRPr="00741977">
        <w:rPr>
          <w:rStyle w:val="FontStyle68"/>
          <w:rFonts w:eastAsia="Calibri"/>
          <w:sz w:val="24"/>
          <w:szCs w:val="24"/>
        </w:rPr>
        <w:t xml:space="preserve"> Основные этапы развития психологической науки.</w:t>
      </w:r>
    </w:p>
    <w:p w:rsidR="00802200" w:rsidRPr="00741977" w:rsidRDefault="00802200" w:rsidP="00802200">
      <w:pPr>
        <w:rPr>
          <w:sz w:val="24"/>
          <w:szCs w:val="24"/>
        </w:rPr>
      </w:pPr>
    </w:p>
    <w:p w:rsidR="00802200" w:rsidRPr="00741977" w:rsidRDefault="00802200" w:rsidP="00802200">
      <w:pPr>
        <w:jc w:val="center"/>
        <w:rPr>
          <w:b/>
          <w:bCs/>
          <w:sz w:val="24"/>
          <w:szCs w:val="24"/>
        </w:rPr>
      </w:pPr>
      <w:r w:rsidRPr="00741977">
        <w:rPr>
          <w:b/>
          <w:bCs/>
          <w:sz w:val="24"/>
          <w:szCs w:val="24"/>
        </w:rPr>
        <w:t xml:space="preserve">Практическое задание </w:t>
      </w:r>
    </w:p>
    <w:p w:rsidR="00802200" w:rsidRPr="0091544A" w:rsidRDefault="00802200" w:rsidP="00802200">
      <w:pPr>
        <w:jc w:val="center"/>
        <w:rPr>
          <w:i/>
          <w:sz w:val="24"/>
          <w:szCs w:val="24"/>
        </w:rPr>
      </w:pPr>
      <w:r w:rsidRPr="0091544A">
        <w:rPr>
          <w:i/>
          <w:sz w:val="24"/>
          <w:szCs w:val="24"/>
        </w:rPr>
        <w:t>выполняется согласно номеру в списке учебного журнала</w:t>
      </w:r>
    </w:p>
    <w:p w:rsidR="00802200" w:rsidRPr="00741977" w:rsidRDefault="00802200" w:rsidP="00802200">
      <w:pPr>
        <w:rPr>
          <w:sz w:val="24"/>
          <w:szCs w:val="24"/>
        </w:rPr>
      </w:pPr>
      <w:r w:rsidRPr="00741977">
        <w:rPr>
          <w:sz w:val="24"/>
          <w:szCs w:val="24"/>
        </w:rPr>
        <w:t>Необходимо подобрать соответствующую методику и выполнить практическое задание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Изучение концентрации и устойчивости внимания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Изучение внимания (переключение и объем).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Изучение типов памяти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Особенности оперативной памяти.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Изучение индивидуальных особенностей мышления.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Исследовать особенности пространственного воображения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Исследовать особенности творческого воображения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степень удовлетворенности основных потребностей испытуемых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особенности познавательных интересов учащихся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особенности направленности личности испытуемого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особенности самооценки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особенности уровня притязаний в экспериментальной ситуации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доминирующую направленность ценностных ориентаций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преобладающие черты характера испытуемого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особенности проявления психологических характеристик темперамента испытуемого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доминирующие эмоции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преобладающее настроение учащегося на конкретном уроке</w:t>
      </w:r>
    </w:p>
    <w:p w:rsidR="00802200" w:rsidRPr="00741977" w:rsidRDefault="00802200" w:rsidP="009F7AA0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741977">
        <w:rPr>
          <w:sz w:val="24"/>
          <w:szCs w:val="24"/>
        </w:rPr>
        <w:t>Выявить уровень самоконтроля в общении</w:t>
      </w:r>
    </w:p>
    <w:p w:rsidR="00802200" w:rsidRPr="00741977" w:rsidRDefault="00802200" w:rsidP="00802200">
      <w:pPr>
        <w:rPr>
          <w:sz w:val="24"/>
          <w:szCs w:val="24"/>
        </w:rPr>
      </w:pPr>
    </w:p>
    <w:p w:rsidR="00802200" w:rsidRPr="00802200" w:rsidRDefault="00802200" w:rsidP="00802200">
      <w:pPr>
        <w:jc w:val="both"/>
        <w:rPr>
          <w:i/>
          <w:sz w:val="24"/>
          <w:szCs w:val="24"/>
        </w:rPr>
      </w:pPr>
      <w:r w:rsidRPr="00802200">
        <w:rPr>
          <w:i/>
          <w:sz w:val="24"/>
          <w:szCs w:val="24"/>
        </w:rPr>
        <w:t>При подготовке к контрольной работе прежде всего целесообразно обратиться к следующим источникам:</w:t>
      </w:r>
    </w:p>
    <w:p w:rsidR="00802200" w:rsidRPr="00741977" w:rsidRDefault="00802200" w:rsidP="00802200">
      <w:pPr>
        <w:jc w:val="both"/>
        <w:rPr>
          <w:sz w:val="24"/>
          <w:szCs w:val="24"/>
        </w:rPr>
      </w:pPr>
    </w:p>
    <w:p w:rsidR="00802200" w:rsidRPr="00741977" w:rsidRDefault="00802200" w:rsidP="009F7AA0">
      <w:pPr>
        <w:pStyle w:val="af6"/>
        <w:widowControl w:val="0"/>
        <w:numPr>
          <w:ilvl w:val="0"/>
          <w:numId w:val="12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977">
        <w:rPr>
          <w:rFonts w:ascii="Times New Roman" w:hAnsi="Times New Roman"/>
          <w:iCs/>
          <w:sz w:val="24"/>
          <w:szCs w:val="24"/>
        </w:rPr>
        <w:t xml:space="preserve">Марцинковская, </w:t>
      </w:r>
      <w:r w:rsidRPr="00741977">
        <w:rPr>
          <w:rFonts w:ascii="Times New Roman" w:hAnsi="Times New Roman"/>
          <w:i/>
          <w:iCs/>
          <w:sz w:val="24"/>
          <w:szCs w:val="24"/>
        </w:rPr>
        <w:t>Т. Д</w:t>
      </w:r>
      <w:r w:rsidRPr="00741977">
        <w:rPr>
          <w:rFonts w:ascii="Times New Roman" w:hAnsi="Times New Roman"/>
          <w:sz w:val="24"/>
          <w:szCs w:val="24"/>
        </w:rPr>
        <w:t xml:space="preserve">. История психологии учеб. пособие / Т.Д. </w:t>
      </w:r>
      <w:proofErr w:type="spellStart"/>
      <w:r w:rsidRPr="00741977">
        <w:rPr>
          <w:rFonts w:ascii="Times New Roman" w:hAnsi="Times New Roman"/>
          <w:sz w:val="24"/>
          <w:szCs w:val="24"/>
        </w:rPr>
        <w:t>Мартинковская</w:t>
      </w:r>
      <w:proofErr w:type="spellEnd"/>
      <w:r w:rsidRPr="00741977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741977">
        <w:rPr>
          <w:rFonts w:ascii="Times New Roman" w:hAnsi="Times New Roman"/>
          <w:sz w:val="24"/>
          <w:szCs w:val="24"/>
        </w:rPr>
        <w:t>М. :</w:t>
      </w:r>
      <w:proofErr w:type="gramEnd"/>
      <w:r w:rsidRPr="00741977">
        <w:rPr>
          <w:rFonts w:ascii="Times New Roman" w:hAnsi="Times New Roman"/>
          <w:sz w:val="24"/>
          <w:szCs w:val="24"/>
        </w:rPr>
        <w:t xml:space="preserve"> Академия, 2004. – 544 с</w:t>
      </w:r>
    </w:p>
    <w:p w:rsidR="00802200" w:rsidRPr="00741977" w:rsidRDefault="00802200" w:rsidP="009F7AA0">
      <w:pPr>
        <w:pStyle w:val="af6"/>
        <w:widowControl w:val="0"/>
        <w:numPr>
          <w:ilvl w:val="0"/>
          <w:numId w:val="12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977">
        <w:rPr>
          <w:rFonts w:ascii="Times New Roman" w:hAnsi="Times New Roman"/>
          <w:sz w:val="24"/>
          <w:szCs w:val="24"/>
        </w:rPr>
        <w:t>Общая психология [Электронный ресурс</w:t>
      </w:r>
      <w:proofErr w:type="gramStart"/>
      <w:r w:rsidRPr="00741977">
        <w:rPr>
          <w:rFonts w:ascii="Times New Roman" w:hAnsi="Times New Roman"/>
          <w:sz w:val="24"/>
          <w:szCs w:val="24"/>
        </w:rPr>
        <w:t>] :</w:t>
      </w:r>
      <w:proofErr w:type="gramEnd"/>
      <w:r w:rsidRPr="00741977">
        <w:rPr>
          <w:rFonts w:ascii="Times New Roman" w:hAnsi="Times New Roman"/>
          <w:sz w:val="24"/>
          <w:szCs w:val="24"/>
        </w:rPr>
        <w:t xml:space="preserve"> учеб.-метод. комплекс для специальности 1 -03 04 03 «Практическая психология» / Е. И. </w:t>
      </w:r>
      <w:proofErr w:type="spellStart"/>
      <w:r w:rsidRPr="00741977">
        <w:rPr>
          <w:rFonts w:ascii="Times New Roman" w:hAnsi="Times New Roman"/>
          <w:sz w:val="24"/>
          <w:szCs w:val="24"/>
        </w:rPr>
        <w:t>Комкова</w:t>
      </w:r>
      <w:proofErr w:type="spellEnd"/>
      <w:r w:rsidRPr="00741977">
        <w:rPr>
          <w:rFonts w:ascii="Times New Roman" w:hAnsi="Times New Roman"/>
          <w:sz w:val="24"/>
          <w:szCs w:val="24"/>
        </w:rPr>
        <w:t xml:space="preserve">, О. К. Войтко // </w:t>
      </w:r>
      <w:proofErr w:type="spellStart"/>
      <w:r w:rsidRPr="00741977">
        <w:rPr>
          <w:rFonts w:ascii="Times New Roman" w:hAnsi="Times New Roman"/>
          <w:sz w:val="24"/>
          <w:szCs w:val="24"/>
        </w:rPr>
        <w:t>Репозиторий</w:t>
      </w:r>
      <w:proofErr w:type="spellEnd"/>
      <w:r w:rsidRPr="00741977">
        <w:rPr>
          <w:rFonts w:ascii="Times New Roman" w:hAnsi="Times New Roman"/>
          <w:sz w:val="24"/>
          <w:szCs w:val="24"/>
        </w:rPr>
        <w:t xml:space="preserve"> БГПУ. – Режим доступа: </w:t>
      </w:r>
      <w:hyperlink r:id="rId9" w:history="1">
        <w:r w:rsidRPr="00741977">
          <w:rPr>
            <w:rFonts w:ascii="Times New Roman" w:hAnsi="Times New Roman"/>
            <w:sz w:val="24"/>
            <w:szCs w:val="24"/>
          </w:rPr>
          <w:t>http://elib.bspu.by/handle/doc/45459</w:t>
        </w:r>
      </w:hyperlink>
      <w:r w:rsidRPr="00741977">
        <w:rPr>
          <w:rFonts w:ascii="Times New Roman" w:hAnsi="Times New Roman"/>
          <w:sz w:val="24"/>
          <w:szCs w:val="24"/>
        </w:rPr>
        <w:t xml:space="preserve">. – Дата доступа: 25.05.2021. </w:t>
      </w:r>
    </w:p>
    <w:p w:rsidR="00802200" w:rsidRPr="00741977" w:rsidRDefault="00802200" w:rsidP="009F7AA0">
      <w:pPr>
        <w:pStyle w:val="af6"/>
        <w:widowControl w:val="0"/>
        <w:numPr>
          <w:ilvl w:val="0"/>
          <w:numId w:val="12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977">
        <w:rPr>
          <w:rFonts w:ascii="Times New Roman" w:hAnsi="Times New Roman"/>
          <w:sz w:val="24"/>
          <w:szCs w:val="24"/>
        </w:rPr>
        <w:t>Близнецова</w:t>
      </w:r>
      <w:proofErr w:type="spellEnd"/>
      <w:r w:rsidRPr="00741977">
        <w:rPr>
          <w:rFonts w:ascii="Times New Roman" w:hAnsi="Times New Roman"/>
          <w:sz w:val="24"/>
          <w:szCs w:val="24"/>
        </w:rPr>
        <w:t xml:space="preserve"> О.И. Контрольные работы по курсу «Общая психология»: Учебное пособие / О.И. </w:t>
      </w:r>
      <w:proofErr w:type="spellStart"/>
      <w:r w:rsidRPr="00741977">
        <w:rPr>
          <w:rFonts w:ascii="Times New Roman" w:hAnsi="Times New Roman"/>
          <w:sz w:val="24"/>
          <w:szCs w:val="24"/>
        </w:rPr>
        <w:t>Близнецова</w:t>
      </w:r>
      <w:proofErr w:type="spellEnd"/>
      <w:r w:rsidRPr="00741977">
        <w:rPr>
          <w:rFonts w:ascii="Times New Roman" w:hAnsi="Times New Roman"/>
          <w:sz w:val="24"/>
          <w:szCs w:val="24"/>
        </w:rPr>
        <w:t xml:space="preserve">, С.В. Коваленко. — Нижневартовск: Изд-во </w:t>
      </w:r>
      <w:proofErr w:type="spellStart"/>
      <w:r w:rsidRPr="00741977">
        <w:rPr>
          <w:rFonts w:ascii="Times New Roman" w:hAnsi="Times New Roman"/>
          <w:sz w:val="24"/>
          <w:szCs w:val="24"/>
        </w:rPr>
        <w:t>Нижневарт</w:t>
      </w:r>
      <w:proofErr w:type="spellEnd"/>
      <w:r w:rsidRPr="00741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1977">
        <w:rPr>
          <w:rFonts w:ascii="Times New Roman" w:hAnsi="Times New Roman"/>
          <w:sz w:val="24"/>
          <w:szCs w:val="24"/>
        </w:rPr>
        <w:t>гуманит</w:t>
      </w:r>
      <w:proofErr w:type="spellEnd"/>
      <w:r w:rsidRPr="00741977">
        <w:rPr>
          <w:rFonts w:ascii="Times New Roman" w:hAnsi="Times New Roman"/>
          <w:sz w:val="24"/>
          <w:szCs w:val="24"/>
        </w:rPr>
        <w:t>. ун-та, 2011. – 191 с.</w:t>
      </w:r>
    </w:p>
    <w:p w:rsidR="00802200" w:rsidRPr="00741977" w:rsidRDefault="00802200" w:rsidP="00802200">
      <w:pPr>
        <w:jc w:val="center"/>
        <w:rPr>
          <w:b/>
          <w:sz w:val="24"/>
          <w:szCs w:val="24"/>
        </w:rPr>
      </w:pPr>
    </w:p>
    <w:p w:rsidR="00802200" w:rsidRDefault="00802200" w:rsidP="00802200">
      <w:pPr>
        <w:jc w:val="center"/>
        <w:rPr>
          <w:b/>
        </w:rPr>
      </w:pPr>
    </w:p>
    <w:p w:rsidR="00802200" w:rsidRPr="00741977" w:rsidRDefault="00802200" w:rsidP="00802200">
      <w:pPr>
        <w:rPr>
          <w:sz w:val="24"/>
          <w:szCs w:val="24"/>
          <w:u w:val="single"/>
        </w:rPr>
      </w:pPr>
      <w:r w:rsidRPr="00741977">
        <w:rPr>
          <w:sz w:val="24"/>
          <w:szCs w:val="24"/>
        </w:rPr>
        <w:lastRenderedPageBreak/>
        <w:t xml:space="preserve">Рассмотрены и рекомендованы к утверждению кафедрой </w:t>
      </w:r>
      <w:r w:rsidRPr="00741977">
        <w:rPr>
          <w:sz w:val="24"/>
          <w:szCs w:val="24"/>
          <w:u w:val="single"/>
        </w:rPr>
        <w:t>психологии и физического воспитания;</w:t>
      </w:r>
    </w:p>
    <w:p w:rsidR="00802200" w:rsidRPr="00741977" w:rsidRDefault="00802200" w:rsidP="00802200">
      <w:pPr>
        <w:pStyle w:val="a3"/>
        <w:tabs>
          <w:tab w:val="left" w:pos="9000"/>
        </w:tabs>
        <w:spacing w:line="259" w:lineRule="auto"/>
        <w:rPr>
          <w:i w:val="0"/>
          <w:sz w:val="20"/>
          <w:szCs w:val="20"/>
        </w:rPr>
      </w:pPr>
    </w:p>
    <w:p w:rsidR="00802200" w:rsidRPr="00741977" w:rsidRDefault="00802200" w:rsidP="00802200">
      <w:pPr>
        <w:pStyle w:val="a3"/>
        <w:tabs>
          <w:tab w:val="left" w:pos="2142"/>
        </w:tabs>
        <w:rPr>
          <w:i w:val="0"/>
        </w:rPr>
      </w:pPr>
      <w:r w:rsidRPr="00802200">
        <w:rPr>
          <w:i w:val="0"/>
        </w:rPr>
        <w:t>Протокол № 3 от «21» сентября 2023 г.</w:t>
      </w: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jc w:val="center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02200" w:rsidRPr="00F461A1" w:rsidTr="00E4124C">
        <w:tc>
          <w:tcPr>
            <w:tcW w:w="3292" w:type="dxa"/>
            <w:hideMark/>
          </w:tcPr>
          <w:p w:rsidR="00802200" w:rsidRPr="00F461A1" w:rsidRDefault="00802200" w:rsidP="00E4124C">
            <w:pPr>
              <w:rPr>
                <w:bCs/>
                <w:sz w:val="24"/>
                <w:szCs w:val="24"/>
                <w:lang w:eastAsia="en-US"/>
              </w:rPr>
            </w:pPr>
            <w:r w:rsidRPr="00F461A1">
              <w:rPr>
                <w:bCs/>
                <w:sz w:val="24"/>
                <w:szCs w:val="24"/>
                <w:lang w:eastAsia="en-US"/>
              </w:rPr>
              <w:t>УТВЕРЖДАЮ</w:t>
            </w:r>
          </w:p>
          <w:p w:rsidR="00802200" w:rsidRPr="00F461A1" w:rsidRDefault="00802200" w:rsidP="00E4124C">
            <w:pPr>
              <w:rPr>
                <w:bCs/>
                <w:sz w:val="24"/>
                <w:szCs w:val="24"/>
              </w:rPr>
            </w:pPr>
            <w:r w:rsidRPr="00F461A1">
              <w:rPr>
                <w:bCs/>
                <w:sz w:val="24"/>
                <w:szCs w:val="24"/>
              </w:rPr>
              <w:t>Директор института</w:t>
            </w:r>
          </w:p>
          <w:p w:rsidR="00802200" w:rsidRPr="00F461A1" w:rsidRDefault="00802200" w:rsidP="00E4124C">
            <w:pPr>
              <w:rPr>
                <w:bCs/>
                <w:sz w:val="24"/>
                <w:szCs w:val="24"/>
              </w:rPr>
            </w:pPr>
            <w:r w:rsidRPr="00F461A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F461A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02200" w:rsidRPr="00F461A1" w:rsidRDefault="00802200" w:rsidP="00E4124C">
            <w:pPr>
              <w:rPr>
                <w:sz w:val="24"/>
                <w:szCs w:val="24"/>
                <w:lang w:eastAsia="en-US"/>
              </w:rPr>
            </w:pPr>
            <w:r w:rsidRPr="00F461A1">
              <w:rPr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F461A1">
              <w:rPr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802200" w:rsidRPr="00F461A1" w:rsidRDefault="00802200" w:rsidP="00E4124C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461A1">
              <w:rPr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F461A1">
              <w:rPr>
                <w:sz w:val="24"/>
                <w:szCs w:val="24"/>
                <w:lang w:val="en-US" w:eastAsia="en-US"/>
              </w:rPr>
              <w:t xml:space="preserve"> г</w:t>
            </w:r>
            <w:r w:rsidRPr="00F461A1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802200" w:rsidRDefault="00802200" w:rsidP="00802200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802200" w:rsidRPr="00741977" w:rsidRDefault="00802200" w:rsidP="0080220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741977">
        <w:rPr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802200" w:rsidRPr="00741977" w:rsidRDefault="00802200" w:rsidP="00802200">
      <w:pPr>
        <w:spacing w:after="120"/>
        <w:jc w:val="center"/>
        <w:rPr>
          <w:sz w:val="24"/>
          <w:szCs w:val="24"/>
          <w:u w:val="single"/>
        </w:rPr>
      </w:pPr>
      <w:r w:rsidRPr="00741977">
        <w:rPr>
          <w:b/>
          <w:sz w:val="24"/>
          <w:szCs w:val="24"/>
        </w:rPr>
        <w:t xml:space="preserve">по дисциплине </w:t>
      </w:r>
      <w:r w:rsidRPr="00741977">
        <w:rPr>
          <w:sz w:val="24"/>
          <w:szCs w:val="24"/>
          <w:u w:val="single"/>
        </w:rPr>
        <w:t>«ОБЩАЯ ПСИХОЛОГИЯ»</w:t>
      </w:r>
    </w:p>
    <w:p w:rsidR="00802200" w:rsidRDefault="00802200" w:rsidP="00802200">
      <w:pPr>
        <w:spacing w:after="3" w:line="248" w:lineRule="auto"/>
        <w:jc w:val="center"/>
        <w:rPr>
          <w:sz w:val="24"/>
          <w:szCs w:val="24"/>
          <w:lang w:eastAsia="en-US"/>
        </w:rPr>
      </w:pPr>
      <w:r w:rsidRPr="00741977">
        <w:rPr>
          <w:sz w:val="24"/>
          <w:szCs w:val="24"/>
          <w:lang w:eastAsia="en-US"/>
        </w:rPr>
        <w:t>для специальности переподготовки</w:t>
      </w:r>
    </w:p>
    <w:p w:rsidR="00802200" w:rsidRDefault="00802200" w:rsidP="00802200">
      <w:pPr>
        <w:spacing w:after="3" w:line="248" w:lineRule="auto"/>
        <w:jc w:val="center"/>
        <w:rPr>
          <w:sz w:val="24"/>
          <w:szCs w:val="24"/>
        </w:rPr>
      </w:pPr>
      <w:r w:rsidRPr="00741977">
        <w:rPr>
          <w:sz w:val="24"/>
          <w:szCs w:val="24"/>
        </w:rPr>
        <w:t>9-09-0114-1</w:t>
      </w:r>
      <w:r>
        <w:rPr>
          <w:sz w:val="24"/>
          <w:szCs w:val="24"/>
        </w:rPr>
        <w:t>3</w:t>
      </w:r>
      <w:r w:rsidRPr="00741977">
        <w:rPr>
          <w:sz w:val="24"/>
          <w:szCs w:val="24"/>
        </w:rPr>
        <w:t xml:space="preserve"> «Педагогическая деятельность специалистов»</w:t>
      </w:r>
    </w:p>
    <w:p w:rsidR="00802200" w:rsidRPr="00D42662" w:rsidRDefault="00802200" w:rsidP="00802200">
      <w:pPr>
        <w:jc w:val="center"/>
        <w:rPr>
          <w:b/>
        </w:rPr>
      </w:pPr>
    </w:p>
    <w:p w:rsidR="00802200" w:rsidRPr="00741977" w:rsidRDefault="00802200" w:rsidP="00802200">
      <w:pPr>
        <w:jc w:val="center"/>
        <w:rPr>
          <w:b/>
          <w:sz w:val="24"/>
          <w:szCs w:val="24"/>
        </w:rPr>
      </w:pPr>
      <w:r w:rsidRPr="00741977">
        <w:rPr>
          <w:b/>
          <w:sz w:val="24"/>
          <w:szCs w:val="24"/>
        </w:rPr>
        <w:t xml:space="preserve">Вопросы к экзамену </w:t>
      </w:r>
    </w:p>
    <w:p w:rsidR="00802200" w:rsidRDefault="00802200" w:rsidP="00802200">
      <w:pPr>
        <w:jc w:val="center"/>
        <w:rPr>
          <w:b/>
        </w:rPr>
      </w:pP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Предмет, задачи и особенности психологии. Этапы развития психологии.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 xml:space="preserve"> Психические процессы, состояния и свойства.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Методы научного исследования. Классификации методов психологии.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 xml:space="preserve">Метод наблюдения и его особенности. 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Метод эксперимента. Виды эксперимента.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Опросные методы психологии.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Основные этапы развития психики. Различия психики животных и человека.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Сознание как высшая форма развития психики. Структура и свойства сознания.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 xml:space="preserve">Сознание и бессознательное. 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Самосознание личности и его характеристики.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личности, ее структура; основные теории.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деятельности. Структура деятельности.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Виды деятельности. Понятие об умениях и навыках.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Потребности как источник активности личности. Классификация потребностей.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Мотивация как психическое образование, побуждающее человека к деятельности. Виды мотивации.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об ощущениях. Анализаторы как органы ощущений.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Виды ощущений. Закономерности и свойства ощущений.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Восприятие и его физиологические основы.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Виды и свойства восприятия, их характеристика.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 xml:space="preserve">Восприятие движения, пространства и времени. 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Внимание и его виды.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Основные свойства внимания и их характеристика.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 xml:space="preserve">Понятие о памяти. Функции и виды памяти. 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Характеристика процессов памяти. Приемы мнемотехники.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мышлении. Функции и виды мышления.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Операции и формы мышления.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Индивидуальные особенности мышления.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 xml:space="preserve">Речь как инструмент мышления. Свойства и виды речи. 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воображении. Виды воображения.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Механизмы воображения. Взаимосвязь воображения и мышления.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Общая характеристика эмоций и чувств и их классификация.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lastRenderedPageBreak/>
        <w:t xml:space="preserve">Психологические теории эмоций. 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Психические состояния и их характеристика.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воле. Природа и структура волевого действия.</w:t>
      </w:r>
    </w:p>
    <w:p w:rsidR="00802200" w:rsidRPr="0091544A" w:rsidRDefault="00802200" w:rsidP="009F7AA0">
      <w:pPr>
        <w:pStyle w:val="af1"/>
        <w:numPr>
          <w:ilvl w:val="0"/>
          <w:numId w:val="10"/>
        </w:numPr>
        <w:tabs>
          <w:tab w:val="left" w:pos="709"/>
        </w:tabs>
        <w:autoSpaceDN w:val="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Волевые качества личности и их классификация.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темпераменте. Физиологические основы темперамента.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Свойства темперамента.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Психологическая характеристика типов темперамента.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 xml:space="preserve">Учет типа темперамента в </w:t>
      </w:r>
      <w:proofErr w:type="spellStart"/>
      <w:r w:rsidRPr="0091544A">
        <w:rPr>
          <w:sz w:val="24"/>
          <w:szCs w:val="24"/>
        </w:rPr>
        <w:t>учебно</w:t>
      </w:r>
      <w:proofErr w:type="spellEnd"/>
      <w:r w:rsidRPr="0091544A">
        <w:rPr>
          <w:sz w:val="24"/>
          <w:szCs w:val="24"/>
        </w:rPr>
        <w:t>–воспитательной работе.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характере. Соотношение понятий характер и темперамент.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Типология характера и его структура.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Акцентуации характера и особенности их проявления.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Закономерности формирования характера.</w:t>
      </w:r>
    </w:p>
    <w:p w:rsidR="00802200" w:rsidRPr="0091544A" w:rsidRDefault="00802200" w:rsidP="009F7AA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Понятие о способностях. Способности и задатки. Виды и уровни развития способностей.</w:t>
      </w:r>
    </w:p>
    <w:p w:rsidR="00802200" w:rsidRPr="0091544A" w:rsidRDefault="00802200" w:rsidP="00802200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802200" w:rsidRPr="0091544A" w:rsidRDefault="00802200" w:rsidP="00802200">
      <w:pPr>
        <w:rPr>
          <w:sz w:val="24"/>
          <w:szCs w:val="24"/>
          <w:u w:val="single"/>
        </w:rPr>
      </w:pPr>
      <w:r w:rsidRPr="0091544A">
        <w:rPr>
          <w:sz w:val="24"/>
          <w:szCs w:val="24"/>
        </w:rPr>
        <w:t xml:space="preserve">Рассмотрены и рекомендованы к утверждению кафедрой </w:t>
      </w:r>
      <w:r w:rsidRPr="0091544A">
        <w:rPr>
          <w:sz w:val="24"/>
          <w:szCs w:val="24"/>
          <w:u w:val="single"/>
        </w:rPr>
        <w:t>психологии и физического воспитания;</w:t>
      </w:r>
    </w:p>
    <w:p w:rsidR="00802200" w:rsidRPr="0091544A" w:rsidRDefault="00802200" w:rsidP="00802200">
      <w:pPr>
        <w:pStyle w:val="a3"/>
        <w:tabs>
          <w:tab w:val="left" w:pos="9000"/>
        </w:tabs>
        <w:spacing w:line="259" w:lineRule="auto"/>
        <w:rPr>
          <w:i w:val="0"/>
        </w:rPr>
      </w:pPr>
    </w:p>
    <w:p w:rsidR="00802200" w:rsidRPr="0091544A" w:rsidRDefault="00802200" w:rsidP="00802200">
      <w:pPr>
        <w:pStyle w:val="a3"/>
        <w:tabs>
          <w:tab w:val="left" w:pos="2142"/>
        </w:tabs>
        <w:rPr>
          <w:i w:val="0"/>
        </w:rPr>
      </w:pPr>
      <w:r w:rsidRPr="00802200">
        <w:rPr>
          <w:i w:val="0"/>
        </w:rPr>
        <w:t>Протокол № 3 от «21» сентября 2023 г.</w:t>
      </w: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Pr="0091544A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Pr="00741977" w:rsidRDefault="00802200" w:rsidP="00802200">
      <w:pPr>
        <w:jc w:val="both"/>
        <w:rPr>
          <w:bCs/>
          <w:sz w:val="24"/>
          <w:szCs w:val="24"/>
          <w:lang w:eastAsia="en-US"/>
        </w:rPr>
      </w:pPr>
      <w:r w:rsidRPr="00741977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741977">
        <w:rPr>
          <w:bCs/>
          <w:sz w:val="24"/>
          <w:szCs w:val="24"/>
          <w:lang w:eastAsia="en-US"/>
        </w:rPr>
        <w:t>УТВЕРЖДАЮ</w:t>
      </w:r>
    </w:p>
    <w:p w:rsidR="00802200" w:rsidRPr="00741977" w:rsidRDefault="00802200" w:rsidP="00802200">
      <w:pPr>
        <w:ind w:left="6237"/>
        <w:jc w:val="both"/>
        <w:rPr>
          <w:bCs/>
          <w:sz w:val="24"/>
          <w:szCs w:val="24"/>
        </w:rPr>
      </w:pPr>
      <w:r w:rsidRPr="00741977">
        <w:rPr>
          <w:bCs/>
          <w:sz w:val="24"/>
          <w:szCs w:val="24"/>
        </w:rPr>
        <w:t>Директор института</w:t>
      </w:r>
    </w:p>
    <w:p w:rsidR="00802200" w:rsidRPr="00741977" w:rsidRDefault="00802200" w:rsidP="00802200">
      <w:pPr>
        <w:ind w:left="6237"/>
        <w:jc w:val="both"/>
        <w:rPr>
          <w:bCs/>
          <w:sz w:val="24"/>
          <w:szCs w:val="24"/>
        </w:rPr>
      </w:pPr>
      <w:r w:rsidRPr="00741977">
        <w:rPr>
          <w:bCs/>
          <w:sz w:val="24"/>
          <w:szCs w:val="24"/>
        </w:rPr>
        <w:t xml:space="preserve">повышения квалификации и переподготовки </w:t>
      </w:r>
      <w:proofErr w:type="spellStart"/>
      <w:r w:rsidRPr="00741977">
        <w:rPr>
          <w:bCs/>
          <w:sz w:val="24"/>
          <w:szCs w:val="24"/>
        </w:rPr>
        <w:t>БарГУ</w:t>
      </w:r>
      <w:proofErr w:type="spellEnd"/>
    </w:p>
    <w:p w:rsidR="00802200" w:rsidRPr="00741977" w:rsidRDefault="00802200" w:rsidP="00802200">
      <w:pPr>
        <w:ind w:left="6237"/>
        <w:jc w:val="both"/>
        <w:rPr>
          <w:sz w:val="24"/>
          <w:szCs w:val="24"/>
          <w:lang w:eastAsia="en-US"/>
        </w:rPr>
      </w:pPr>
      <w:r w:rsidRPr="00741977">
        <w:rPr>
          <w:sz w:val="24"/>
          <w:szCs w:val="24"/>
          <w:lang w:eastAsia="en-US"/>
        </w:rPr>
        <w:t xml:space="preserve">__________ </w:t>
      </w:r>
      <w:proofErr w:type="spellStart"/>
      <w:r w:rsidRPr="00741977">
        <w:rPr>
          <w:sz w:val="24"/>
          <w:szCs w:val="24"/>
          <w:lang w:eastAsia="en-US"/>
        </w:rPr>
        <w:t>Д.С.Лундышев</w:t>
      </w:r>
      <w:proofErr w:type="spellEnd"/>
    </w:p>
    <w:p w:rsidR="00802200" w:rsidRPr="00741977" w:rsidRDefault="00802200" w:rsidP="00802200">
      <w:pPr>
        <w:tabs>
          <w:tab w:val="left" w:pos="709"/>
        </w:tabs>
        <w:ind w:left="6237"/>
        <w:jc w:val="both"/>
        <w:rPr>
          <w:sz w:val="24"/>
          <w:szCs w:val="24"/>
          <w:lang w:eastAsia="en-US"/>
        </w:rPr>
      </w:pPr>
      <w:r w:rsidRPr="00741977">
        <w:rPr>
          <w:sz w:val="24"/>
          <w:szCs w:val="24"/>
          <w:lang w:eastAsia="en-US"/>
        </w:rPr>
        <w:t>«___» ____________ 202</w:t>
      </w:r>
      <w:r>
        <w:rPr>
          <w:sz w:val="24"/>
          <w:szCs w:val="24"/>
          <w:lang w:eastAsia="en-US"/>
        </w:rPr>
        <w:t>4</w:t>
      </w:r>
      <w:r w:rsidRPr="00741977">
        <w:rPr>
          <w:sz w:val="24"/>
          <w:szCs w:val="24"/>
          <w:lang w:eastAsia="en-US"/>
        </w:rPr>
        <w:t xml:space="preserve"> г.</w:t>
      </w:r>
    </w:p>
    <w:p w:rsidR="00802200" w:rsidRPr="00741977" w:rsidRDefault="00802200" w:rsidP="00802200">
      <w:pPr>
        <w:tabs>
          <w:tab w:val="left" w:pos="709"/>
        </w:tabs>
        <w:ind w:left="6237"/>
        <w:jc w:val="both"/>
        <w:rPr>
          <w:sz w:val="24"/>
          <w:szCs w:val="24"/>
          <w:lang w:eastAsia="en-US"/>
        </w:rPr>
      </w:pPr>
    </w:p>
    <w:p w:rsidR="00802200" w:rsidRPr="00741977" w:rsidRDefault="00802200" w:rsidP="00802200">
      <w:pPr>
        <w:tabs>
          <w:tab w:val="left" w:pos="709"/>
        </w:tabs>
        <w:ind w:left="6237"/>
        <w:jc w:val="both"/>
        <w:rPr>
          <w:sz w:val="24"/>
          <w:szCs w:val="24"/>
        </w:rPr>
      </w:pPr>
    </w:p>
    <w:p w:rsidR="00802200" w:rsidRPr="00741977" w:rsidRDefault="00802200" w:rsidP="0080220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741977">
        <w:rPr>
          <w:b/>
          <w:bCs/>
          <w:iCs/>
          <w:sz w:val="24"/>
          <w:szCs w:val="24"/>
          <w:lang w:eastAsia="en-US"/>
        </w:rPr>
        <w:t>МАТЕРИАЛЫ ДЛЯ ИТОГОВОЙ АТТЕСТАЦИИ СЛУШАТЕЛЕЙ</w:t>
      </w:r>
    </w:p>
    <w:p w:rsidR="00802200" w:rsidRPr="00741977" w:rsidRDefault="00802200" w:rsidP="00802200">
      <w:pPr>
        <w:spacing w:after="120"/>
        <w:jc w:val="center"/>
        <w:rPr>
          <w:sz w:val="24"/>
          <w:szCs w:val="24"/>
          <w:u w:val="single"/>
        </w:rPr>
      </w:pPr>
      <w:r w:rsidRPr="00741977">
        <w:rPr>
          <w:b/>
          <w:sz w:val="24"/>
          <w:szCs w:val="24"/>
        </w:rPr>
        <w:t xml:space="preserve">по дисциплине </w:t>
      </w:r>
      <w:r w:rsidRPr="00741977">
        <w:rPr>
          <w:sz w:val="24"/>
          <w:szCs w:val="24"/>
          <w:u w:val="single"/>
        </w:rPr>
        <w:t>«</w:t>
      </w:r>
      <w:proofErr w:type="gramStart"/>
      <w:r w:rsidRPr="00741977">
        <w:rPr>
          <w:sz w:val="24"/>
          <w:szCs w:val="24"/>
          <w:u w:val="single"/>
        </w:rPr>
        <w:t>ОБЩАЯ  ПСИХОЛОГИЯ</w:t>
      </w:r>
      <w:proofErr w:type="gramEnd"/>
      <w:r w:rsidRPr="00741977">
        <w:rPr>
          <w:sz w:val="24"/>
          <w:szCs w:val="24"/>
          <w:u w:val="single"/>
        </w:rPr>
        <w:t>»</w:t>
      </w:r>
    </w:p>
    <w:p w:rsidR="00802200" w:rsidRDefault="00802200" w:rsidP="00802200">
      <w:pPr>
        <w:spacing w:after="3" w:line="248" w:lineRule="auto"/>
        <w:jc w:val="center"/>
        <w:rPr>
          <w:sz w:val="24"/>
          <w:szCs w:val="24"/>
          <w:lang w:eastAsia="en-US"/>
        </w:rPr>
      </w:pPr>
      <w:r w:rsidRPr="00741977">
        <w:rPr>
          <w:sz w:val="24"/>
          <w:szCs w:val="24"/>
          <w:lang w:eastAsia="en-US"/>
        </w:rPr>
        <w:t>для специальности переподготовки</w:t>
      </w:r>
    </w:p>
    <w:p w:rsidR="00802200" w:rsidRDefault="00802200" w:rsidP="00802200">
      <w:pPr>
        <w:spacing w:after="3" w:line="248" w:lineRule="auto"/>
        <w:jc w:val="center"/>
        <w:rPr>
          <w:sz w:val="24"/>
          <w:szCs w:val="24"/>
        </w:rPr>
      </w:pPr>
      <w:r w:rsidRPr="00741977">
        <w:rPr>
          <w:sz w:val="24"/>
          <w:szCs w:val="24"/>
        </w:rPr>
        <w:t>9-09-0114-1</w:t>
      </w:r>
      <w:r>
        <w:rPr>
          <w:sz w:val="24"/>
          <w:szCs w:val="24"/>
        </w:rPr>
        <w:t>3</w:t>
      </w:r>
      <w:r w:rsidRPr="00741977">
        <w:rPr>
          <w:sz w:val="24"/>
          <w:szCs w:val="24"/>
        </w:rPr>
        <w:t xml:space="preserve"> «Педагогическая деятельность специалистов»</w:t>
      </w:r>
    </w:p>
    <w:p w:rsidR="00802200" w:rsidRDefault="00802200" w:rsidP="00802200">
      <w:pPr>
        <w:jc w:val="center"/>
        <w:rPr>
          <w:b/>
          <w:sz w:val="22"/>
          <w:szCs w:val="22"/>
        </w:rPr>
      </w:pPr>
    </w:p>
    <w:p w:rsidR="00802200" w:rsidRDefault="00802200" w:rsidP="00802200">
      <w:pPr>
        <w:jc w:val="center"/>
        <w:rPr>
          <w:b/>
          <w:sz w:val="24"/>
          <w:szCs w:val="24"/>
        </w:rPr>
      </w:pPr>
      <w:r w:rsidRPr="00741977">
        <w:rPr>
          <w:b/>
          <w:sz w:val="24"/>
          <w:szCs w:val="24"/>
        </w:rPr>
        <w:t>Вопросы к государственному экзамену</w:t>
      </w:r>
    </w:p>
    <w:p w:rsidR="00802200" w:rsidRPr="00741977" w:rsidRDefault="00802200" w:rsidP="00802200">
      <w:pPr>
        <w:jc w:val="center"/>
        <w:rPr>
          <w:b/>
          <w:sz w:val="24"/>
          <w:szCs w:val="24"/>
        </w:rPr>
      </w:pP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bCs/>
          <w:sz w:val="24"/>
          <w:szCs w:val="24"/>
        </w:rPr>
      </w:pPr>
      <w:r w:rsidRPr="0091544A">
        <w:rPr>
          <w:bCs/>
          <w:sz w:val="24"/>
          <w:szCs w:val="24"/>
        </w:rPr>
        <w:t>Психология как наука. Методы исследования в психологии.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bCs/>
          <w:sz w:val="24"/>
          <w:szCs w:val="24"/>
        </w:rPr>
      </w:pPr>
      <w:r w:rsidRPr="0091544A">
        <w:rPr>
          <w:bCs/>
          <w:sz w:val="24"/>
          <w:szCs w:val="24"/>
        </w:rPr>
        <w:t>Психика и сознание.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bCs/>
          <w:sz w:val="24"/>
          <w:szCs w:val="24"/>
        </w:rPr>
      </w:pPr>
      <w:r w:rsidRPr="0091544A">
        <w:rPr>
          <w:bCs/>
          <w:sz w:val="24"/>
          <w:szCs w:val="24"/>
        </w:rPr>
        <w:t>Самосознание личности.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bCs/>
          <w:sz w:val="24"/>
          <w:szCs w:val="24"/>
        </w:rPr>
      </w:pPr>
      <w:r w:rsidRPr="0091544A">
        <w:rPr>
          <w:sz w:val="24"/>
          <w:szCs w:val="24"/>
        </w:rPr>
        <w:t>Сознание и бессознательное.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bCs/>
          <w:sz w:val="24"/>
          <w:szCs w:val="24"/>
        </w:rPr>
        <w:t>Деятельность: структура и виды.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pacing w:val="-10"/>
          <w:sz w:val="24"/>
          <w:szCs w:val="24"/>
        </w:rPr>
      </w:pPr>
      <w:r w:rsidRPr="0091544A">
        <w:rPr>
          <w:bCs/>
          <w:spacing w:val="-10"/>
          <w:sz w:val="24"/>
          <w:szCs w:val="24"/>
        </w:rPr>
        <w:t>Личность: понятие и структура; основные теории личности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Ощущение как познавательный процесс.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Восприятие как познавательный процесс.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Память как познавательный процесс.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Внимание как познавательный процесс.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Мышление как познавательный процесс.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Воображение как познавательный процесс.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Речь и мышление.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Эмоции и чувства. Эмоциональные состояния.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Воля: понятие и функции. Волевое действие.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pacing w:val="-8"/>
          <w:sz w:val="24"/>
          <w:szCs w:val="24"/>
        </w:rPr>
      </w:pPr>
      <w:r w:rsidRPr="0091544A">
        <w:rPr>
          <w:spacing w:val="-8"/>
          <w:sz w:val="24"/>
          <w:szCs w:val="24"/>
        </w:rPr>
        <w:t>Темперамент: понятие и типы. Индивидуальный стиль деятельности.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Характер: понятие, структура и типы. Акцентуации характера.</w:t>
      </w:r>
    </w:p>
    <w:p w:rsidR="00802200" w:rsidRPr="0091544A" w:rsidRDefault="00802200" w:rsidP="009F7AA0">
      <w:pPr>
        <w:numPr>
          <w:ilvl w:val="0"/>
          <w:numId w:val="26"/>
        </w:numPr>
        <w:tabs>
          <w:tab w:val="left" w:pos="714"/>
          <w:tab w:val="left" w:pos="900"/>
        </w:tabs>
        <w:ind w:left="0" w:firstLine="340"/>
        <w:jc w:val="both"/>
        <w:rPr>
          <w:sz w:val="24"/>
          <w:szCs w:val="24"/>
        </w:rPr>
      </w:pPr>
      <w:r w:rsidRPr="0091544A">
        <w:rPr>
          <w:sz w:val="24"/>
          <w:szCs w:val="24"/>
        </w:rPr>
        <w:t>Задатки как основа способностей. Виды, уровни и условия развития способностей.</w:t>
      </w:r>
    </w:p>
    <w:p w:rsidR="00802200" w:rsidRDefault="00802200" w:rsidP="00802200">
      <w:pPr>
        <w:jc w:val="both"/>
        <w:rPr>
          <w:b/>
        </w:rPr>
      </w:pPr>
    </w:p>
    <w:p w:rsidR="00802200" w:rsidRDefault="00802200" w:rsidP="00802200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contextualSpacing/>
        <w:jc w:val="both"/>
      </w:pPr>
    </w:p>
    <w:p w:rsidR="00802200" w:rsidRPr="00741977" w:rsidRDefault="00802200" w:rsidP="00802200">
      <w:pPr>
        <w:rPr>
          <w:sz w:val="24"/>
          <w:szCs w:val="24"/>
          <w:u w:val="single"/>
        </w:rPr>
      </w:pPr>
      <w:r w:rsidRPr="00741977">
        <w:rPr>
          <w:sz w:val="24"/>
          <w:szCs w:val="24"/>
        </w:rPr>
        <w:t xml:space="preserve">Рассмотрены и рекомендованы к утверждению кафедрой </w:t>
      </w:r>
      <w:r w:rsidRPr="00741977">
        <w:rPr>
          <w:sz w:val="24"/>
          <w:szCs w:val="24"/>
          <w:u w:val="single"/>
        </w:rPr>
        <w:t>психологии и физического воспитания;</w:t>
      </w:r>
    </w:p>
    <w:p w:rsidR="00802200" w:rsidRPr="00741977" w:rsidRDefault="00802200" w:rsidP="00802200">
      <w:pPr>
        <w:pStyle w:val="a3"/>
        <w:tabs>
          <w:tab w:val="left" w:pos="9000"/>
        </w:tabs>
        <w:spacing w:line="259" w:lineRule="auto"/>
        <w:rPr>
          <w:i w:val="0"/>
          <w:sz w:val="20"/>
          <w:szCs w:val="20"/>
        </w:rPr>
      </w:pPr>
    </w:p>
    <w:p w:rsidR="00802200" w:rsidRPr="00741977" w:rsidRDefault="00802200" w:rsidP="00802200">
      <w:pPr>
        <w:pStyle w:val="a3"/>
        <w:tabs>
          <w:tab w:val="left" w:pos="2142"/>
        </w:tabs>
        <w:rPr>
          <w:i w:val="0"/>
        </w:rPr>
      </w:pPr>
      <w:r w:rsidRPr="00802200">
        <w:rPr>
          <w:i w:val="0"/>
        </w:rPr>
        <w:t>Протокол № 3 от «21» сентября 2023 г.</w:t>
      </w: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Default="00802200" w:rsidP="00802200">
      <w:pPr>
        <w:pStyle w:val="a3"/>
        <w:tabs>
          <w:tab w:val="left" w:pos="9000"/>
        </w:tabs>
        <w:spacing w:line="256" w:lineRule="auto"/>
        <w:rPr>
          <w:b/>
          <w:bCs/>
          <w:sz w:val="20"/>
          <w:szCs w:val="20"/>
        </w:rPr>
      </w:pPr>
    </w:p>
    <w:p w:rsidR="00802200" w:rsidRPr="00741977" w:rsidRDefault="00802200" w:rsidP="00802200">
      <w:pPr>
        <w:pStyle w:val="af1"/>
        <w:ind w:left="0" w:firstLine="709"/>
        <w:jc w:val="center"/>
        <w:rPr>
          <w:b/>
          <w:sz w:val="24"/>
          <w:szCs w:val="24"/>
        </w:rPr>
      </w:pPr>
      <w:r w:rsidRPr="00741977">
        <w:rPr>
          <w:b/>
          <w:sz w:val="24"/>
          <w:szCs w:val="24"/>
        </w:rPr>
        <w:t>6. ПЕРЕЧЕНЬ НЕОБХОДИМЫХ УЧЕБНЫХ ИЗДАНИЙ</w:t>
      </w:r>
    </w:p>
    <w:p w:rsidR="00802200" w:rsidRPr="00741977" w:rsidRDefault="00802200" w:rsidP="00802200">
      <w:pPr>
        <w:ind w:firstLine="709"/>
        <w:jc w:val="center"/>
        <w:rPr>
          <w:b/>
          <w:bCs/>
          <w:i/>
          <w:sz w:val="24"/>
          <w:szCs w:val="24"/>
        </w:rPr>
      </w:pPr>
    </w:p>
    <w:p w:rsidR="00802200" w:rsidRPr="00741977" w:rsidRDefault="00802200" w:rsidP="00802200">
      <w:pPr>
        <w:pStyle w:val="af1"/>
        <w:ind w:left="0" w:firstLine="709"/>
        <w:jc w:val="center"/>
        <w:rPr>
          <w:b/>
          <w:sz w:val="24"/>
          <w:szCs w:val="24"/>
        </w:rPr>
      </w:pPr>
      <w:r w:rsidRPr="00741977">
        <w:rPr>
          <w:b/>
          <w:sz w:val="24"/>
          <w:szCs w:val="24"/>
        </w:rPr>
        <w:t>Основные учебные издания</w:t>
      </w:r>
    </w:p>
    <w:p w:rsidR="00802200" w:rsidRPr="00741977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741977">
        <w:rPr>
          <w:sz w:val="24"/>
          <w:szCs w:val="24"/>
        </w:rPr>
        <w:t xml:space="preserve">Бондарчук, Е. В. </w:t>
      </w:r>
      <w:proofErr w:type="gramStart"/>
      <w:r w:rsidRPr="00741977">
        <w:rPr>
          <w:sz w:val="24"/>
          <w:szCs w:val="24"/>
        </w:rPr>
        <w:t>Психология :</w:t>
      </w:r>
      <w:proofErr w:type="gramEnd"/>
      <w:r w:rsidRPr="00741977">
        <w:rPr>
          <w:sz w:val="24"/>
          <w:szCs w:val="24"/>
        </w:rPr>
        <w:t xml:space="preserve"> пособие / Е. В. Бондарчук, Т. Д. </w:t>
      </w:r>
      <w:proofErr w:type="spellStart"/>
      <w:r w:rsidRPr="00741977">
        <w:rPr>
          <w:sz w:val="24"/>
          <w:szCs w:val="24"/>
        </w:rPr>
        <w:t>Грицевич</w:t>
      </w:r>
      <w:proofErr w:type="spellEnd"/>
      <w:r w:rsidRPr="00741977">
        <w:rPr>
          <w:sz w:val="24"/>
          <w:szCs w:val="24"/>
        </w:rPr>
        <w:t xml:space="preserve">, А. П. Лобанов. – </w:t>
      </w:r>
      <w:proofErr w:type="gramStart"/>
      <w:r w:rsidRPr="00741977">
        <w:rPr>
          <w:sz w:val="24"/>
          <w:szCs w:val="24"/>
        </w:rPr>
        <w:t>Минск :</w:t>
      </w:r>
      <w:proofErr w:type="gramEnd"/>
      <w:r w:rsidRPr="00741977">
        <w:rPr>
          <w:sz w:val="24"/>
          <w:szCs w:val="24"/>
        </w:rPr>
        <w:t xml:space="preserve"> Белорус. гос. </w:t>
      </w:r>
      <w:proofErr w:type="spellStart"/>
      <w:r w:rsidRPr="00741977">
        <w:rPr>
          <w:sz w:val="24"/>
          <w:szCs w:val="24"/>
        </w:rPr>
        <w:t>пед</w:t>
      </w:r>
      <w:proofErr w:type="spellEnd"/>
      <w:r w:rsidRPr="00741977">
        <w:rPr>
          <w:sz w:val="24"/>
          <w:szCs w:val="24"/>
        </w:rPr>
        <w:t xml:space="preserve">. ун-т, 2018. – 416 с. </w:t>
      </w:r>
    </w:p>
    <w:p w:rsidR="00802200" w:rsidRPr="00741977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r w:rsidRPr="00741977">
        <w:rPr>
          <w:i/>
          <w:sz w:val="24"/>
          <w:szCs w:val="24"/>
        </w:rPr>
        <w:t>Выготский, Л. С.</w:t>
      </w:r>
      <w:r w:rsidRPr="00741977">
        <w:rPr>
          <w:sz w:val="24"/>
          <w:szCs w:val="24"/>
        </w:rPr>
        <w:t xml:space="preserve"> Мышление и речь / Л. С. Выготский. — СПб.: Питер, 2018. </w:t>
      </w:r>
      <w:r w:rsidRPr="00741977">
        <w:rPr>
          <w:sz w:val="24"/>
          <w:szCs w:val="24"/>
        </w:rPr>
        <w:sym w:font="Symbol" w:char="F0BE"/>
      </w:r>
      <w:r w:rsidRPr="00741977">
        <w:rPr>
          <w:sz w:val="24"/>
          <w:szCs w:val="24"/>
        </w:rPr>
        <w:t xml:space="preserve"> 432 с.</w:t>
      </w:r>
    </w:p>
    <w:p w:rsidR="00802200" w:rsidRPr="00741977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hyperlink r:id="rId10" w:history="1">
        <w:proofErr w:type="spellStart"/>
        <w:r w:rsidRPr="00741977">
          <w:rPr>
            <w:i/>
            <w:sz w:val="24"/>
            <w:szCs w:val="24"/>
          </w:rPr>
          <w:t>Гиппенрейтер</w:t>
        </w:r>
        <w:proofErr w:type="spellEnd"/>
        <w:r w:rsidRPr="00741977">
          <w:rPr>
            <w:i/>
            <w:sz w:val="24"/>
            <w:szCs w:val="24"/>
          </w:rPr>
          <w:t>, Ю. Б.</w:t>
        </w:r>
      </w:hyperlink>
      <w:r w:rsidRPr="00741977">
        <w:rPr>
          <w:sz w:val="24"/>
          <w:szCs w:val="24"/>
        </w:rPr>
        <w:t xml:space="preserve"> Введение в общую психологию: курс лекций / Ю. Б. </w:t>
      </w:r>
      <w:proofErr w:type="spellStart"/>
      <w:r w:rsidRPr="00741977">
        <w:rPr>
          <w:sz w:val="24"/>
          <w:szCs w:val="24"/>
        </w:rPr>
        <w:t>Гиппенрейтер</w:t>
      </w:r>
      <w:proofErr w:type="spellEnd"/>
      <w:r w:rsidRPr="00741977">
        <w:rPr>
          <w:sz w:val="24"/>
          <w:szCs w:val="24"/>
        </w:rPr>
        <w:t>. — М.: АСТ, 2018. — 352 с.</w:t>
      </w:r>
    </w:p>
    <w:p w:rsidR="00802200" w:rsidRPr="00741977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r w:rsidRPr="00741977">
        <w:rPr>
          <w:sz w:val="24"/>
          <w:szCs w:val="24"/>
        </w:rPr>
        <w:lastRenderedPageBreak/>
        <w:t xml:space="preserve">Губарева, Г. А. Общая </w:t>
      </w:r>
      <w:proofErr w:type="gramStart"/>
      <w:r w:rsidRPr="00741977">
        <w:rPr>
          <w:sz w:val="24"/>
          <w:szCs w:val="24"/>
        </w:rPr>
        <w:t>психология :</w:t>
      </w:r>
      <w:proofErr w:type="gramEnd"/>
      <w:r w:rsidRPr="00741977">
        <w:rPr>
          <w:sz w:val="24"/>
          <w:szCs w:val="24"/>
        </w:rPr>
        <w:t xml:space="preserve"> пособие для студентов специальности 1-03 04 01 «Социальная педагогика» / Г. А. Губарева, Н. С. Зубарева ; Брест. гос. ун-т. – 2-е изд., стер. – </w:t>
      </w:r>
      <w:proofErr w:type="gramStart"/>
      <w:r w:rsidRPr="00741977">
        <w:rPr>
          <w:sz w:val="24"/>
          <w:szCs w:val="24"/>
        </w:rPr>
        <w:t>Брест :</w:t>
      </w:r>
      <w:proofErr w:type="gramEnd"/>
      <w:r w:rsidRPr="00741977">
        <w:rPr>
          <w:sz w:val="24"/>
          <w:szCs w:val="24"/>
        </w:rPr>
        <w:t xml:space="preserve"> </w:t>
      </w:r>
      <w:proofErr w:type="spellStart"/>
      <w:r w:rsidRPr="00741977">
        <w:rPr>
          <w:sz w:val="24"/>
          <w:szCs w:val="24"/>
        </w:rPr>
        <w:t>БрГУ</w:t>
      </w:r>
      <w:proofErr w:type="spellEnd"/>
      <w:r w:rsidRPr="00741977">
        <w:rPr>
          <w:sz w:val="24"/>
          <w:szCs w:val="24"/>
        </w:rPr>
        <w:t xml:space="preserve">, 2019. – 146 с. </w:t>
      </w:r>
    </w:p>
    <w:p w:rsidR="00802200" w:rsidRPr="00741977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741977">
        <w:rPr>
          <w:sz w:val="24"/>
          <w:szCs w:val="24"/>
        </w:rPr>
        <w:t>Дудаль</w:t>
      </w:r>
      <w:proofErr w:type="spellEnd"/>
      <w:r w:rsidRPr="00741977">
        <w:rPr>
          <w:sz w:val="24"/>
          <w:szCs w:val="24"/>
        </w:rPr>
        <w:t xml:space="preserve">, Н. Н. Общая психология: познавательные </w:t>
      </w:r>
      <w:proofErr w:type="gramStart"/>
      <w:r w:rsidRPr="00741977">
        <w:rPr>
          <w:sz w:val="24"/>
          <w:szCs w:val="24"/>
        </w:rPr>
        <w:t>процессы :</w:t>
      </w:r>
      <w:proofErr w:type="gramEnd"/>
      <w:r w:rsidRPr="00741977">
        <w:rPr>
          <w:sz w:val="24"/>
          <w:szCs w:val="24"/>
        </w:rPr>
        <w:t xml:space="preserve"> учеб.-метод. пособие / Н. Н. </w:t>
      </w:r>
      <w:proofErr w:type="spellStart"/>
      <w:r w:rsidRPr="00741977">
        <w:rPr>
          <w:sz w:val="24"/>
          <w:szCs w:val="24"/>
        </w:rPr>
        <w:t>Дудаль</w:t>
      </w:r>
      <w:proofErr w:type="spellEnd"/>
      <w:r w:rsidRPr="00741977">
        <w:rPr>
          <w:sz w:val="24"/>
          <w:szCs w:val="24"/>
        </w:rPr>
        <w:t xml:space="preserve">. – </w:t>
      </w:r>
      <w:proofErr w:type="gramStart"/>
      <w:r w:rsidRPr="00741977">
        <w:rPr>
          <w:sz w:val="24"/>
          <w:szCs w:val="24"/>
        </w:rPr>
        <w:t>Гомель :</w:t>
      </w:r>
      <w:proofErr w:type="gramEnd"/>
      <w:r w:rsidRPr="00741977">
        <w:rPr>
          <w:sz w:val="24"/>
          <w:szCs w:val="24"/>
        </w:rPr>
        <w:t xml:space="preserve"> </w:t>
      </w:r>
      <w:proofErr w:type="spellStart"/>
      <w:r w:rsidRPr="00741977">
        <w:rPr>
          <w:sz w:val="24"/>
          <w:szCs w:val="24"/>
        </w:rPr>
        <w:t>Гомел</w:t>
      </w:r>
      <w:proofErr w:type="spellEnd"/>
      <w:r w:rsidRPr="00741977">
        <w:rPr>
          <w:sz w:val="24"/>
          <w:szCs w:val="24"/>
        </w:rPr>
        <w:t xml:space="preserve">. гос. ун-т, 2019. – 103 с. </w:t>
      </w:r>
    </w:p>
    <w:p w:rsidR="00802200" w:rsidRPr="00741977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741977">
        <w:rPr>
          <w:sz w:val="24"/>
          <w:szCs w:val="24"/>
        </w:rPr>
        <w:t>Дыгун</w:t>
      </w:r>
      <w:proofErr w:type="spellEnd"/>
      <w:r w:rsidRPr="00741977">
        <w:rPr>
          <w:sz w:val="24"/>
          <w:szCs w:val="24"/>
        </w:rPr>
        <w:t xml:space="preserve">, М. А. Общая психология в схемах, понятиях и персоналиях / М. А. </w:t>
      </w:r>
      <w:proofErr w:type="spellStart"/>
      <w:r w:rsidRPr="00741977">
        <w:rPr>
          <w:sz w:val="24"/>
          <w:szCs w:val="24"/>
        </w:rPr>
        <w:t>Дыгун</w:t>
      </w:r>
      <w:proofErr w:type="spellEnd"/>
      <w:r w:rsidRPr="00741977">
        <w:rPr>
          <w:sz w:val="24"/>
          <w:szCs w:val="24"/>
        </w:rPr>
        <w:t xml:space="preserve">. – 11-е изд. – </w:t>
      </w:r>
      <w:proofErr w:type="gramStart"/>
      <w:r w:rsidRPr="00741977">
        <w:rPr>
          <w:sz w:val="24"/>
          <w:szCs w:val="24"/>
        </w:rPr>
        <w:t>Мозырь :</w:t>
      </w:r>
      <w:proofErr w:type="gramEnd"/>
      <w:r w:rsidRPr="00741977">
        <w:rPr>
          <w:sz w:val="24"/>
          <w:szCs w:val="24"/>
        </w:rPr>
        <w:t xml:space="preserve"> Содействие, 2018. – 72 с.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>Ильин, Е. П</w:t>
      </w:r>
      <w:r w:rsidRPr="00CD2040">
        <w:rPr>
          <w:rFonts w:ascii="Times New Roman" w:hAnsi="Times New Roman"/>
          <w:sz w:val="24"/>
          <w:szCs w:val="24"/>
        </w:rPr>
        <w:t xml:space="preserve">. Эмоции и чувства / Е. П. Ильин. — СПб.: Питер, 2018. </w:t>
      </w:r>
      <w:r w:rsidRPr="00CD2040">
        <w:rPr>
          <w:rFonts w:ascii="Times New Roman" w:hAnsi="Times New Roman"/>
          <w:sz w:val="24"/>
          <w:szCs w:val="24"/>
        </w:rPr>
        <w:sym w:font="Symbol" w:char="F0BE"/>
      </w:r>
      <w:r w:rsidRPr="00CD2040">
        <w:rPr>
          <w:rFonts w:ascii="Times New Roman" w:hAnsi="Times New Roman"/>
          <w:sz w:val="24"/>
          <w:szCs w:val="24"/>
        </w:rPr>
        <w:t xml:space="preserve"> 787 с.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040">
        <w:rPr>
          <w:rFonts w:ascii="Times New Roman" w:hAnsi="Times New Roman"/>
          <w:i/>
          <w:sz w:val="24"/>
          <w:szCs w:val="24"/>
        </w:rPr>
        <w:t>Лурия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 А. Р.</w:t>
      </w:r>
      <w:r w:rsidRPr="00CD2040">
        <w:rPr>
          <w:rFonts w:ascii="Times New Roman" w:hAnsi="Times New Roman"/>
          <w:sz w:val="24"/>
          <w:szCs w:val="24"/>
        </w:rPr>
        <w:t xml:space="preserve"> Лекции по общей психологии / А. Р. </w:t>
      </w:r>
      <w:proofErr w:type="spellStart"/>
      <w:r w:rsidRPr="00CD2040">
        <w:rPr>
          <w:rFonts w:ascii="Times New Roman" w:hAnsi="Times New Roman"/>
          <w:sz w:val="24"/>
          <w:szCs w:val="24"/>
        </w:rPr>
        <w:t>Лурия</w:t>
      </w:r>
      <w:proofErr w:type="spellEnd"/>
      <w:r w:rsidRPr="00CD2040">
        <w:rPr>
          <w:rFonts w:ascii="Times New Roman" w:hAnsi="Times New Roman"/>
          <w:sz w:val="24"/>
          <w:szCs w:val="24"/>
        </w:rPr>
        <w:t>. — СПб.: Питер, 2018. — 383 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154">
        <w:rPr>
          <w:rFonts w:ascii="Times New Roman" w:hAnsi="Times New Roman"/>
          <w:i/>
          <w:sz w:val="24"/>
          <w:szCs w:val="24"/>
        </w:rPr>
        <w:t>Глуханюк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 Н.С.</w:t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психология: Учебное пособие / Н.С. </w:t>
      </w:r>
      <w:proofErr w:type="spellStart"/>
      <w:r w:rsidRPr="00245154">
        <w:rPr>
          <w:rFonts w:ascii="Times New Roman" w:hAnsi="Times New Roman"/>
          <w:sz w:val="24"/>
          <w:szCs w:val="24"/>
        </w:rPr>
        <w:t>Глуханюк</w:t>
      </w:r>
      <w:proofErr w:type="spellEnd"/>
      <w:r w:rsidRPr="00245154">
        <w:rPr>
          <w:rFonts w:ascii="Times New Roman" w:hAnsi="Times New Roman"/>
          <w:sz w:val="24"/>
          <w:szCs w:val="24"/>
        </w:rPr>
        <w:t>. - М.: Академия, 2017. - 272 c.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</w:rPr>
        <w:t>Иванников, В.А.</w:t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психология: Учебник для академического </w:t>
      </w:r>
      <w:proofErr w:type="spellStart"/>
      <w:r w:rsidRPr="0024515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         / В.А. Иванников. - Люберцы: </w:t>
      </w:r>
      <w:proofErr w:type="spellStart"/>
      <w:r w:rsidRPr="00245154">
        <w:rPr>
          <w:rFonts w:ascii="Times New Roman" w:hAnsi="Times New Roman"/>
          <w:sz w:val="24"/>
          <w:szCs w:val="24"/>
        </w:rPr>
        <w:t>Юрайт</w:t>
      </w:r>
      <w:proofErr w:type="spellEnd"/>
      <w:r w:rsidRPr="00245154">
        <w:rPr>
          <w:rFonts w:ascii="Times New Roman" w:hAnsi="Times New Roman"/>
          <w:sz w:val="24"/>
          <w:szCs w:val="24"/>
        </w:rPr>
        <w:t>, 2016. - 480 c.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</w:rPr>
        <w:t>Крысько, В.Г.</w:t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 в схемах и комментариях: Учебное </w:t>
      </w:r>
      <w:proofErr w:type="gramStart"/>
      <w:r w:rsidRPr="00245154">
        <w:rPr>
          <w:rFonts w:ascii="Times New Roman" w:hAnsi="Times New Roman"/>
          <w:sz w:val="24"/>
          <w:szCs w:val="24"/>
        </w:rPr>
        <w:t>пособие  /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В.Г. Крысько. - М.: Вузовский учебник, 2019. - 336 c.</w:t>
      </w:r>
    </w:p>
    <w:p w:rsidR="00802200" w:rsidRPr="00245154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rStyle w:val="aff4"/>
          <w:sz w:val="24"/>
          <w:szCs w:val="24"/>
        </w:rPr>
        <w:footnoteReference w:customMarkFollows="1" w:id="1"/>
        <w:t>*</w:t>
      </w:r>
      <w:r w:rsidRPr="00245154">
        <w:rPr>
          <w:sz w:val="24"/>
          <w:szCs w:val="24"/>
        </w:rPr>
        <w:t xml:space="preserve">Лобанов, А. П. Общая и когнитивная </w:t>
      </w:r>
      <w:proofErr w:type="gramStart"/>
      <w:r w:rsidRPr="00245154">
        <w:rPr>
          <w:sz w:val="24"/>
          <w:szCs w:val="24"/>
        </w:rPr>
        <w:t>психология :</w:t>
      </w:r>
      <w:proofErr w:type="gramEnd"/>
      <w:r w:rsidRPr="00245154">
        <w:rPr>
          <w:sz w:val="24"/>
          <w:szCs w:val="24"/>
        </w:rPr>
        <w:t xml:space="preserve"> учеб.-метод. пособие / А. П. Лобанов, Н. В. Дроздова. – </w:t>
      </w:r>
      <w:proofErr w:type="gramStart"/>
      <w:r w:rsidRPr="00245154">
        <w:rPr>
          <w:sz w:val="24"/>
          <w:szCs w:val="24"/>
        </w:rPr>
        <w:t>Минск :</w:t>
      </w:r>
      <w:proofErr w:type="gramEnd"/>
      <w:r w:rsidRPr="00245154">
        <w:rPr>
          <w:sz w:val="24"/>
          <w:szCs w:val="24"/>
        </w:rPr>
        <w:t xml:space="preserve"> </w:t>
      </w:r>
      <w:proofErr w:type="spellStart"/>
      <w:r w:rsidRPr="00245154">
        <w:rPr>
          <w:sz w:val="24"/>
          <w:szCs w:val="24"/>
        </w:rPr>
        <w:t>Респ</w:t>
      </w:r>
      <w:proofErr w:type="spellEnd"/>
      <w:r w:rsidRPr="00245154">
        <w:rPr>
          <w:sz w:val="24"/>
          <w:szCs w:val="24"/>
        </w:rPr>
        <w:t xml:space="preserve">. ин-т </w:t>
      </w:r>
      <w:proofErr w:type="spellStart"/>
      <w:r w:rsidRPr="00245154">
        <w:rPr>
          <w:sz w:val="24"/>
          <w:szCs w:val="24"/>
        </w:rPr>
        <w:t>высш</w:t>
      </w:r>
      <w:proofErr w:type="spellEnd"/>
      <w:r w:rsidRPr="00245154">
        <w:rPr>
          <w:sz w:val="24"/>
          <w:szCs w:val="24"/>
        </w:rPr>
        <w:t xml:space="preserve">. </w:t>
      </w:r>
      <w:proofErr w:type="spellStart"/>
      <w:r w:rsidRPr="00245154">
        <w:rPr>
          <w:sz w:val="24"/>
          <w:szCs w:val="24"/>
        </w:rPr>
        <w:t>шк</w:t>
      </w:r>
      <w:proofErr w:type="spellEnd"/>
      <w:r w:rsidRPr="00245154">
        <w:rPr>
          <w:sz w:val="24"/>
          <w:szCs w:val="24"/>
        </w:rPr>
        <w:t>., 2019. – 212 с.</w:t>
      </w:r>
    </w:p>
    <w:p w:rsidR="00802200" w:rsidRPr="00245154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sz w:val="24"/>
          <w:szCs w:val="24"/>
        </w:rPr>
        <w:t xml:space="preserve">Лобанов, А. П. Когнитивная </w:t>
      </w:r>
      <w:proofErr w:type="gramStart"/>
      <w:r w:rsidRPr="00245154">
        <w:rPr>
          <w:sz w:val="24"/>
          <w:szCs w:val="24"/>
        </w:rPr>
        <w:t>психология :</w:t>
      </w:r>
      <w:proofErr w:type="gramEnd"/>
      <w:r w:rsidRPr="00245154">
        <w:rPr>
          <w:sz w:val="24"/>
          <w:szCs w:val="24"/>
        </w:rPr>
        <w:t xml:space="preserve"> учеб.-метод. пособие / А. П. Лобанов, И. С. </w:t>
      </w:r>
      <w:proofErr w:type="spellStart"/>
      <w:r w:rsidRPr="00245154">
        <w:rPr>
          <w:sz w:val="24"/>
          <w:szCs w:val="24"/>
        </w:rPr>
        <w:t>Журавкина</w:t>
      </w:r>
      <w:proofErr w:type="spellEnd"/>
      <w:r w:rsidRPr="00245154">
        <w:rPr>
          <w:sz w:val="24"/>
          <w:szCs w:val="24"/>
        </w:rPr>
        <w:t xml:space="preserve">. – </w:t>
      </w:r>
      <w:proofErr w:type="gramStart"/>
      <w:r w:rsidRPr="00245154">
        <w:rPr>
          <w:sz w:val="24"/>
          <w:szCs w:val="24"/>
        </w:rPr>
        <w:t>Минск :</w:t>
      </w:r>
      <w:proofErr w:type="gramEnd"/>
      <w:r w:rsidRPr="00245154">
        <w:rPr>
          <w:sz w:val="24"/>
          <w:szCs w:val="24"/>
        </w:rPr>
        <w:t xml:space="preserve"> Белорус. гос. </w:t>
      </w:r>
      <w:proofErr w:type="spellStart"/>
      <w:r w:rsidRPr="00245154">
        <w:rPr>
          <w:sz w:val="24"/>
          <w:szCs w:val="24"/>
        </w:rPr>
        <w:t>пед</w:t>
      </w:r>
      <w:proofErr w:type="spellEnd"/>
      <w:r w:rsidRPr="00245154">
        <w:rPr>
          <w:sz w:val="24"/>
          <w:szCs w:val="24"/>
        </w:rPr>
        <w:t xml:space="preserve">. ун-т, 2018. – 82 с. 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</w:rPr>
        <w:t>Маклаков, А.Г</w:t>
      </w:r>
      <w:r w:rsidRPr="00245154">
        <w:rPr>
          <w:rFonts w:ascii="Times New Roman" w:hAnsi="Times New Roman"/>
          <w:sz w:val="24"/>
          <w:szCs w:val="24"/>
        </w:rPr>
        <w:t>. Общая психология / А.Г. Маклаков. - СПб.: Питер, 2019. - 583 c.</w:t>
      </w:r>
    </w:p>
    <w:p w:rsidR="00802200" w:rsidRPr="00245154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245154">
        <w:rPr>
          <w:iCs/>
          <w:sz w:val="24"/>
          <w:szCs w:val="24"/>
        </w:rPr>
        <w:t>Немов</w:t>
      </w:r>
      <w:proofErr w:type="spellEnd"/>
      <w:r w:rsidRPr="00245154">
        <w:rPr>
          <w:iCs/>
          <w:sz w:val="24"/>
          <w:szCs w:val="24"/>
        </w:rPr>
        <w:t>, Р. С. </w:t>
      </w:r>
      <w:r w:rsidRPr="00245154">
        <w:rPr>
          <w:sz w:val="24"/>
          <w:szCs w:val="24"/>
        </w:rPr>
        <w:t xml:space="preserve"> Общая психология в 3 т. Том I. Введение в </w:t>
      </w:r>
      <w:proofErr w:type="gramStart"/>
      <w:r w:rsidRPr="00245154">
        <w:rPr>
          <w:sz w:val="24"/>
          <w:szCs w:val="24"/>
        </w:rPr>
        <w:t>психологию :</w:t>
      </w:r>
      <w:proofErr w:type="gramEnd"/>
      <w:r w:rsidRPr="00245154">
        <w:rPr>
          <w:sz w:val="24"/>
          <w:szCs w:val="24"/>
        </w:rPr>
        <w:t xml:space="preserve"> учебник и практикум для вузов / Р. С. </w:t>
      </w:r>
      <w:proofErr w:type="spellStart"/>
      <w:r w:rsidRPr="00245154">
        <w:rPr>
          <w:sz w:val="24"/>
          <w:szCs w:val="24"/>
        </w:rPr>
        <w:t>Немов</w:t>
      </w:r>
      <w:proofErr w:type="spellEnd"/>
      <w:r w:rsidRPr="00245154">
        <w:rPr>
          <w:sz w:val="24"/>
          <w:szCs w:val="24"/>
        </w:rPr>
        <w:t xml:space="preserve">. — 6-е изд. — </w:t>
      </w:r>
      <w:proofErr w:type="gramStart"/>
      <w:r w:rsidRPr="00245154">
        <w:rPr>
          <w:sz w:val="24"/>
          <w:szCs w:val="24"/>
        </w:rPr>
        <w:t>М. :</w:t>
      </w:r>
      <w:proofErr w:type="gramEnd"/>
      <w:r w:rsidRPr="00245154">
        <w:rPr>
          <w:sz w:val="24"/>
          <w:szCs w:val="24"/>
        </w:rPr>
        <w:t xml:space="preserve"> </w:t>
      </w:r>
      <w:proofErr w:type="spellStart"/>
      <w:r w:rsidRPr="00245154">
        <w:rPr>
          <w:sz w:val="24"/>
          <w:szCs w:val="24"/>
        </w:rPr>
        <w:t>Юрайт</w:t>
      </w:r>
      <w:proofErr w:type="spellEnd"/>
      <w:r w:rsidRPr="00245154">
        <w:rPr>
          <w:sz w:val="24"/>
          <w:szCs w:val="24"/>
        </w:rPr>
        <w:t>, 2021. — 726 с.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томах. Том 1. Введение в психологию: Учебник для бакалавров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- 726 c.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1. Ощущения и восприятие: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- 302 c.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2. Внимание и память: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- 261 c.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3. Воображение и мышление: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- 224 c.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4. Речь. Психические состояния: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- 223 c.</w:t>
      </w:r>
    </w:p>
    <w:p w:rsidR="00802200" w:rsidRPr="000811B4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11B4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0811B4">
        <w:rPr>
          <w:rFonts w:ascii="Times New Roman" w:hAnsi="Times New Roman"/>
          <w:i/>
          <w:sz w:val="24"/>
          <w:szCs w:val="24"/>
        </w:rPr>
        <w:t>, Р.С.</w:t>
      </w:r>
      <w:r w:rsidRPr="000811B4">
        <w:rPr>
          <w:rFonts w:ascii="Times New Roman" w:hAnsi="Times New Roman"/>
          <w:sz w:val="24"/>
          <w:szCs w:val="24"/>
        </w:rPr>
        <w:t xml:space="preserve"> Общая психология в 3 т. Том 3. Психология личности: Учебник и практикум для академического </w:t>
      </w:r>
      <w:proofErr w:type="spellStart"/>
      <w:r w:rsidRPr="000811B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811B4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0811B4">
        <w:rPr>
          <w:rFonts w:ascii="Times New Roman" w:hAnsi="Times New Roman"/>
          <w:sz w:val="24"/>
          <w:szCs w:val="24"/>
        </w:rPr>
        <w:t>Немов</w:t>
      </w:r>
      <w:proofErr w:type="spellEnd"/>
      <w:r w:rsidRPr="000811B4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0811B4">
        <w:rPr>
          <w:rFonts w:ascii="Times New Roman" w:hAnsi="Times New Roman"/>
          <w:sz w:val="24"/>
          <w:szCs w:val="24"/>
        </w:rPr>
        <w:t>Юрайт</w:t>
      </w:r>
      <w:proofErr w:type="spellEnd"/>
      <w:r w:rsidRPr="000811B4">
        <w:rPr>
          <w:rFonts w:ascii="Times New Roman" w:hAnsi="Times New Roman"/>
          <w:sz w:val="24"/>
          <w:szCs w:val="24"/>
        </w:rPr>
        <w:t>, 2015. - 739 c.</w:t>
      </w:r>
    </w:p>
    <w:p w:rsidR="00802200" w:rsidRPr="00245154" w:rsidRDefault="00802200" w:rsidP="009F7AA0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sz w:val="24"/>
          <w:szCs w:val="24"/>
        </w:rPr>
        <w:t xml:space="preserve">Общая </w:t>
      </w:r>
      <w:proofErr w:type="gramStart"/>
      <w:r w:rsidRPr="00245154">
        <w:rPr>
          <w:sz w:val="24"/>
          <w:szCs w:val="24"/>
        </w:rPr>
        <w:t>психология :</w:t>
      </w:r>
      <w:proofErr w:type="gramEnd"/>
      <w:r w:rsidRPr="00245154">
        <w:rPr>
          <w:sz w:val="24"/>
          <w:szCs w:val="24"/>
        </w:rPr>
        <w:t xml:space="preserve"> курс лекций для первой ступени педагогического образования / сост.</w:t>
      </w:r>
      <w:r w:rsidRPr="00CD2040">
        <w:t xml:space="preserve"> </w:t>
      </w:r>
      <w:r w:rsidRPr="00245154">
        <w:rPr>
          <w:sz w:val="24"/>
          <w:szCs w:val="24"/>
        </w:rPr>
        <w:t>Е.И. Рогов. – М.: ВЛАДОС, 2003. – 444 с.</w:t>
      </w:r>
    </w:p>
    <w:p w:rsidR="00802200" w:rsidRPr="00245154" w:rsidRDefault="00802200" w:rsidP="009F7AA0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sz w:val="24"/>
          <w:szCs w:val="24"/>
        </w:rPr>
        <w:t xml:space="preserve">Общая психология. Введение в общую </w:t>
      </w:r>
      <w:proofErr w:type="gramStart"/>
      <w:r w:rsidRPr="00245154">
        <w:rPr>
          <w:sz w:val="24"/>
          <w:szCs w:val="24"/>
        </w:rPr>
        <w:t>психологию :</w:t>
      </w:r>
      <w:proofErr w:type="gramEnd"/>
      <w:r w:rsidRPr="00245154">
        <w:rPr>
          <w:sz w:val="24"/>
          <w:szCs w:val="24"/>
        </w:rPr>
        <w:t xml:space="preserve"> учебное пособие для вузов / Д. А. Донцов, Л. В. Сенкевич, З. В. </w:t>
      </w:r>
      <w:proofErr w:type="spellStart"/>
      <w:r w:rsidRPr="00245154">
        <w:rPr>
          <w:sz w:val="24"/>
          <w:szCs w:val="24"/>
        </w:rPr>
        <w:t>Луковцева</w:t>
      </w:r>
      <w:proofErr w:type="spellEnd"/>
      <w:r w:rsidRPr="00245154">
        <w:rPr>
          <w:sz w:val="24"/>
          <w:szCs w:val="24"/>
        </w:rPr>
        <w:t>, И. В. </w:t>
      </w:r>
      <w:proofErr w:type="spellStart"/>
      <w:r w:rsidRPr="00245154">
        <w:rPr>
          <w:sz w:val="24"/>
          <w:szCs w:val="24"/>
        </w:rPr>
        <w:t>Огарь</w:t>
      </w:r>
      <w:proofErr w:type="spellEnd"/>
      <w:r w:rsidRPr="00245154">
        <w:rPr>
          <w:sz w:val="24"/>
          <w:szCs w:val="24"/>
        </w:rPr>
        <w:t> ; под научной редакцией Д. А. Донцова, З. В. </w:t>
      </w:r>
      <w:proofErr w:type="spellStart"/>
      <w:r w:rsidRPr="00245154">
        <w:rPr>
          <w:sz w:val="24"/>
          <w:szCs w:val="24"/>
        </w:rPr>
        <w:t>Луковцева</w:t>
      </w:r>
      <w:proofErr w:type="spellEnd"/>
      <w:r w:rsidRPr="00245154">
        <w:rPr>
          <w:sz w:val="24"/>
          <w:szCs w:val="24"/>
        </w:rPr>
        <w:t xml:space="preserve">. — </w:t>
      </w:r>
      <w:proofErr w:type="gramStart"/>
      <w:r w:rsidRPr="00245154">
        <w:rPr>
          <w:sz w:val="24"/>
          <w:szCs w:val="24"/>
        </w:rPr>
        <w:t>М. :</w:t>
      </w:r>
      <w:proofErr w:type="gramEnd"/>
      <w:r w:rsidRPr="00245154">
        <w:rPr>
          <w:sz w:val="24"/>
          <w:szCs w:val="24"/>
        </w:rPr>
        <w:t xml:space="preserve"> </w:t>
      </w:r>
      <w:proofErr w:type="spellStart"/>
      <w:r w:rsidRPr="00245154">
        <w:rPr>
          <w:sz w:val="24"/>
          <w:szCs w:val="24"/>
        </w:rPr>
        <w:t>Юрайт</w:t>
      </w:r>
      <w:proofErr w:type="spellEnd"/>
      <w:r w:rsidRPr="00245154">
        <w:rPr>
          <w:sz w:val="24"/>
          <w:szCs w:val="24"/>
        </w:rPr>
        <w:t>, 2022. — 178 с.</w:t>
      </w:r>
    </w:p>
    <w:p w:rsidR="00802200" w:rsidRPr="00245154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sz w:val="24"/>
          <w:szCs w:val="24"/>
        </w:rPr>
        <w:t xml:space="preserve">Общая </w:t>
      </w:r>
      <w:proofErr w:type="gramStart"/>
      <w:r w:rsidRPr="00245154">
        <w:rPr>
          <w:sz w:val="24"/>
          <w:szCs w:val="24"/>
        </w:rPr>
        <w:t>психология :</w:t>
      </w:r>
      <w:proofErr w:type="gramEnd"/>
      <w:r w:rsidRPr="00245154">
        <w:rPr>
          <w:sz w:val="24"/>
          <w:szCs w:val="24"/>
        </w:rPr>
        <w:t xml:space="preserve"> практикум / под общ. ред. Е. А. Колесниченко. – 3-е изд. – </w:t>
      </w:r>
      <w:proofErr w:type="gramStart"/>
      <w:r w:rsidRPr="00245154">
        <w:rPr>
          <w:sz w:val="24"/>
          <w:szCs w:val="24"/>
        </w:rPr>
        <w:t>Мозырь :</w:t>
      </w:r>
      <w:proofErr w:type="gramEnd"/>
      <w:r w:rsidRPr="00245154">
        <w:rPr>
          <w:sz w:val="24"/>
          <w:szCs w:val="24"/>
        </w:rPr>
        <w:t xml:space="preserve"> </w:t>
      </w:r>
      <w:proofErr w:type="spellStart"/>
      <w:r w:rsidRPr="00245154">
        <w:rPr>
          <w:sz w:val="24"/>
          <w:szCs w:val="24"/>
        </w:rPr>
        <w:t>Мозыр</w:t>
      </w:r>
      <w:proofErr w:type="spellEnd"/>
      <w:r w:rsidRPr="00245154">
        <w:rPr>
          <w:sz w:val="24"/>
          <w:szCs w:val="24"/>
        </w:rPr>
        <w:t xml:space="preserve">. гос. </w:t>
      </w:r>
      <w:proofErr w:type="spellStart"/>
      <w:r w:rsidRPr="00245154">
        <w:rPr>
          <w:sz w:val="24"/>
          <w:szCs w:val="24"/>
        </w:rPr>
        <w:t>пед</w:t>
      </w:r>
      <w:proofErr w:type="spellEnd"/>
      <w:r w:rsidRPr="00245154">
        <w:rPr>
          <w:sz w:val="24"/>
          <w:szCs w:val="24"/>
        </w:rPr>
        <w:t xml:space="preserve">. ун-т, 2018. – 320 с. </w:t>
      </w:r>
    </w:p>
    <w:p w:rsidR="00802200" w:rsidRPr="00245154" w:rsidRDefault="00802200" w:rsidP="009F7AA0">
      <w:pPr>
        <w:pStyle w:val="af1"/>
        <w:numPr>
          <w:ilvl w:val="0"/>
          <w:numId w:val="25"/>
        </w:numPr>
        <w:tabs>
          <w:tab w:val="left" w:pos="556"/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sz w:val="24"/>
          <w:szCs w:val="24"/>
        </w:rPr>
        <w:t xml:space="preserve"> Общая психология [Электронный ресурс</w:t>
      </w:r>
      <w:proofErr w:type="gramStart"/>
      <w:r w:rsidRPr="00245154">
        <w:rPr>
          <w:sz w:val="24"/>
          <w:szCs w:val="24"/>
        </w:rPr>
        <w:t>] :</w:t>
      </w:r>
      <w:proofErr w:type="gramEnd"/>
      <w:r w:rsidRPr="00245154">
        <w:rPr>
          <w:sz w:val="24"/>
          <w:szCs w:val="24"/>
        </w:rPr>
        <w:t xml:space="preserve"> учеб.-метод. комплекс для специальности 1 -03 04 03 «Практическая психология» / Е. И. </w:t>
      </w:r>
      <w:proofErr w:type="spellStart"/>
      <w:r w:rsidRPr="00245154">
        <w:rPr>
          <w:sz w:val="24"/>
          <w:szCs w:val="24"/>
        </w:rPr>
        <w:t>Комкова</w:t>
      </w:r>
      <w:proofErr w:type="spellEnd"/>
      <w:r w:rsidRPr="00245154">
        <w:rPr>
          <w:sz w:val="24"/>
          <w:szCs w:val="24"/>
        </w:rPr>
        <w:t xml:space="preserve">, О. К. Войтко // </w:t>
      </w:r>
      <w:proofErr w:type="spellStart"/>
      <w:r w:rsidRPr="00245154">
        <w:rPr>
          <w:sz w:val="24"/>
          <w:szCs w:val="24"/>
        </w:rPr>
        <w:t>Репозиторий</w:t>
      </w:r>
      <w:proofErr w:type="spellEnd"/>
      <w:r w:rsidRPr="00245154">
        <w:rPr>
          <w:sz w:val="24"/>
          <w:szCs w:val="24"/>
        </w:rPr>
        <w:t xml:space="preserve"> БГПУ. – Режим доступа: </w:t>
      </w:r>
      <w:hyperlink r:id="rId11" w:history="1">
        <w:r w:rsidRPr="00245154">
          <w:rPr>
            <w:sz w:val="24"/>
            <w:szCs w:val="24"/>
          </w:rPr>
          <w:t>http://elib.bspu.by/handle/doc/45459</w:t>
        </w:r>
      </w:hyperlink>
      <w:r w:rsidRPr="00245154">
        <w:rPr>
          <w:sz w:val="24"/>
          <w:szCs w:val="24"/>
        </w:rPr>
        <w:t xml:space="preserve">. – Дата доступа: 25.05.2021. </w:t>
      </w:r>
    </w:p>
    <w:p w:rsidR="00802200" w:rsidRPr="00245154" w:rsidRDefault="00802200" w:rsidP="009F7AA0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rStyle w:val="aff4"/>
          <w:sz w:val="24"/>
          <w:szCs w:val="24"/>
        </w:rPr>
        <w:lastRenderedPageBreak/>
        <w:footnoteReference w:customMarkFollows="1" w:id="2"/>
        <w:t>*</w:t>
      </w:r>
      <w:r w:rsidRPr="00245154">
        <w:rPr>
          <w:sz w:val="24"/>
          <w:szCs w:val="24"/>
        </w:rPr>
        <w:t>Общая психология «Развитие и становление психологии как науки» [Электронный ресурс</w:t>
      </w:r>
      <w:proofErr w:type="gramStart"/>
      <w:r w:rsidRPr="00245154">
        <w:rPr>
          <w:sz w:val="24"/>
          <w:szCs w:val="24"/>
        </w:rPr>
        <w:t>] :</w:t>
      </w:r>
      <w:proofErr w:type="gramEnd"/>
      <w:r w:rsidRPr="00245154">
        <w:rPr>
          <w:sz w:val="24"/>
          <w:szCs w:val="24"/>
        </w:rPr>
        <w:t xml:space="preserve"> учеб.-метод. Комплекс для специальности 1 -03 04 03 «Практическая психология» / Е.Ф. </w:t>
      </w:r>
      <w:proofErr w:type="spellStart"/>
      <w:r w:rsidRPr="00245154">
        <w:rPr>
          <w:sz w:val="24"/>
          <w:szCs w:val="24"/>
        </w:rPr>
        <w:t>Нестер</w:t>
      </w:r>
      <w:proofErr w:type="spellEnd"/>
      <w:r w:rsidRPr="00245154">
        <w:rPr>
          <w:sz w:val="24"/>
          <w:szCs w:val="24"/>
        </w:rPr>
        <w:t xml:space="preserve"> // Хранилище электронных ресурсов </w:t>
      </w:r>
      <w:proofErr w:type="spellStart"/>
      <w:r w:rsidRPr="00245154">
        <w:rPr>
          <w:sz w:val="24"/>
          <w:szCs w:val="24"/>
        </w:rPr>
        <w:t>БарГУ</w:t>
      </w:r>
      <w:proofErr w:type="spellEnd"/>
      <w:r w:rsidRPr="00245154">
        <w:rPr>
          <w:sz w:val="24"/>
          <w:szCs w:val="24"/>
        </w:rPr>
        <w:t>. – Режим доступа: http://erstorage.barsu.by/presentation/2997/presentation/obpsyho</w:t>
      </w:r>
      <w:r w:rsidRPr="00245154">
        <w:rPr>
          <w:sz w:val="24"/>
          <w:szCs w:val="24"/>
          <w:lang w:val="en-US"/>
        </w:rPr>
        <w:t>l</w:t>
      </w:r>
      <w:r w:rsidRPr="00245154">
        <w:rPr>
          <w:sz w:val="24"/>
          <w:szCs w:val="24"/>
        </w:rPr>
        <w:t>. – Дата доступа: 01.12.2021.</w:t>
      </w:r>
    </w:p>
    <w:p w:rsidR="00802200" w:rsidRPr="00245154" w:rsidRDefault="00802200" w:rsidP="009F7AA0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sz w:val="24"/>
          <w:szCs w:val="24"/>
        </w:rPr>
        <w:t xml:space="preserve">*Общая </w:t>
      </w:r>
      <w:proofErr w:type="gramStart"/>
      <w:r w:rsidRPr="00245154">
        <w:rPr>
          <w:sz w:val="24"/>
          <w:szCs w:val="24"/>
        </w:rPr>
        <w:t>психология :</w:t>
      </w:r>
      <w:proofErr w:type="gramEnd"/>
      <w:r w:rsidRPr="00245154">
        <w:rPr>
          <w:sz w:val="24"/>
          <w:szCs w:val="24"/>
        </w:rPr>
        <w:t xml:space="preserve"> учебник. В 7 т. Т. 1. Введение в психологию / Е.Е. </w:t>
      </w:r>
      <w:proofErr w:type="gramStart"/>
      <w:r w:rsidRPr="00245154">
        <w:rPr>
          <w:sz w:val="24"/>
          <w:szCs w:val="24"/>
        </w:rPr>
        <w:t>Соколова ;</w:t>
      </w:r>
      <w:proofErr w:type="gramEnd"/>
      <w:r w:rsidRPr="00245154">
        <w:rPr>
          <w:sz w:val="24"/>
          <w:szCs w:val="24"/>
        </w:rPr>
        <w:t xml:space="preserve"> под ред. Б.С. </w:t>
      </w:r>
      <w:proofErr w:type="spellStart"/>
      <w:r w:rsidRPr="00245154">
        <w:rPr>
          <w:sz w:val="24"/>
          <w:szCs w:val="24"/>
        </w:rPr>
        <w:t>Братуся</w:t>
      </w:r>
      <w:proofErr w:type="spellEnd"/>
      <w:r w:rsidRPr="00245154">
        <w:rPr>
          <w:sz w:val="24"/>
          <w:szCs w:val="24"/>
        </w:rPr>
        <w:t>. – 3-е изд. – М.: Академия, 2008. – 351 с.</w:t>
      </w:r>
    </w:p>
    <w:p w:rsidR="00802200" w:rsidRPr="00245154" w:rsidRDefault="00802200" w:rsidP="009F7AA0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iCs/>
          <w:sz w:val="24"/>
          <w:szCs w:val="24"/>
        </w:rPr>
        <w:t>Сосновский, Б. А. </w:t>
      </w:r>
      <w:r w:rsidRPr="00245154">
        <w:rPr>
          <w:sz w:val="24"/>
          <w:szCs w:val="24"/>
        </w:rPr>
        <w:t xml:space="preserve"> Общая </w:t>
      </w:r>
      <w:proofErr w:type="gramStart"/>
      <w:r w:rsidRPr="00245154">
        <w:rPr>
          <w:sz w:val="24"/>
          <w:szCs w:val="24"/>
        </w:rPr>
        <w:t>психология :</w:t>
      </w:r>
      <w:proofErr w:type="gramEnd"/>
      <w:r w:rsidRPr="00245154">
        <w:rPr>
          <w:sz w:val="24"/>
          <w:szCs w:val="24"/>
        </w:rPr>
        <w:t xml:space="preserve"> учебник для вузов / Б. А. Сосновский, О. Н. Молчанова, Э. Д. Телегина ; под редакцией Б. А. Сосновского. — 3-е изд., </w:t>
      </w:r>
      <w:proofErr w:type="spellStart"/>
      <w:r w:rsidRPr="00245154">
        <w:rPr>
          <w:sz w:val="24"/>
          <w:szCs w:val="24"/>
        </w:rPr>
        <w:t>перераб</w:t>
      </w:r>
      <w:proofErr w:type="spellEnd"/>
      <w:r w:rsidRPr="00245154">
        <w:rPr>
          <w:sz w:val="24"/>
          <w:szCs w:val="24"/>
        </w:rPr>
        <w:t xml:space="preserve">. и доп. — </w:t>
      </w:r>
      <w:proofErr w:type="gramStart"/>
      <w:r w:rsidRPr="00245154">
        <w:rPr>
          <w:sz w:val="24"/>
          <w:szCs w:val="24"/>
        </w:rPr>
        <w:t>М. :</w:t>
      </w:r>
      <w:proofErr w:type="gramEnd"/>
      <w:r w:rsidRPr="00245154">
        <w:rPr>
          <w:sz w:val="24"/>
          <w:szCs w:val="24"/>
        </w:rPr>
        <w:t xml:space="preserve"> </w:t>
      </w:r>
      <w:proofErr w:type="spellStart"/>
      <w:r w:rsidRPr="00245154">
        <w:rPr>
          <w:sz w:val="24"/>
          <w:szCs w:val="24"/>
        </w:rPr>
        <w:t>Юрайт</w:t>
      </w:r>
      <w:proofErr w:type="spellEnd"/>
      <w:r w:rsidRPr="00245154">
        <w:rPr>
          <w:sz w:val="24"/>
          <w:szCs w:val="24"/>
        </w:rPr>
        <w:t>, 2020. — 342 с.</w:t>
      </w:r>
    </w:p>
    <w:p w:rsidR="00802200" w:rsidRPr="00245154" w:rsidRDefault="00802200" w:rsidP="009F7AA0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sz w:val="24"/>
          <w:szCs w:val="24"/>
        </w:rPr>
        <w:t xml:space="preserve">Столяренко, Л. Д. Психология и педагогика в вопросах и </w:t>
      </w:r>
      <w:proofErr w:type="gramStart"/>
      <w:r w:rsidRPr="00245154">
        <w:rPr>
          <w:sz w:val="24"/>
          <w:szCs w:val="24"/>
        </w:rPr>
        <w:t>ответах :</w:t>
      </w:r>
      <w:proofErr w:type="gramEnd"/>
      <w:r w:rsidRPr="00245154">
        <w:rPr>
          <w:sz w:val="24"/>
          <w:szCs w:val="24"/>
        </w:rPr>
        <w:t xml:space="preserve"> учебное пособие для студентов высших учебных заведений по базовому курсу «Психология и педагогика» / Л.Д. Столяренко, С.И. Самыгин. – М.: АСТ, 1999. – 574 с.</w:t>
      </w:r>
    </w:p>
    <w:p w:rsidR="00802200" w:rsidRPr="00245154" w:rsidRDefault="00802200" w:rsidP="009F7AA0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rStyle w:val="aff4"/>
          <w:sz w:val="24"/>
          <w:szCs w:val="24"/>
        </w:rPr>
        <w:footnoteReference w:customMarkFollows="1" w:id="3"/>
        <w:t>*</w:t>
      </w:r>
      <w:r w:rsidRPr="00245154">
        <w:rPr>
          <w:sz w:val="24"/>
          <w:szCs w:val="24"/>
        </w:rPr>
        <w:t xml:space="preserve">Тупиченко, Т. А. Основы </w:t>
      </w:r>
      <w:proofErr w:type="gramStart"/>
      <w:r w:rsidRPr="00245154">
        <w:rPr>
          <w:sz w:val="24"/>
          <w:szCs w:val="24"/>
        </w:rPr>
        <w:t>психологии :</w:t>
      </w:r>
      <w:proofErr w:type="gramEnd"/>
      <w:r w:rsidRPr="00245154">
        <w:rPr>
          <w:sz w:val="24"/>
          <w:szCs w:val="24"/>
        </w:rPr>
        <w:t xml:space="preserve"> учебно-методическое пособие / Т.А. Тупиченко. – </w:t>
      </w:r>
      <w:proofErr w:type="gramStart"/>
      <w:r w:rsidRPr="00245154">
        <w:rPr>
          <w:sz w:val="24"/>
          <w:szCs w:val="24"/>
        </w:rPr>
        <w:t>Гомель :</w:t>
      </w:r>
      <w:proofErr w:type="gramEnd"/>
      <w:r w:rsidRPr="00245154">
        <w:rPr>
          <w:sz w:val="24"/>
          <w:szCs w:val="24"/>
        </w:rPr>
        <w:t xml:space="preserve"> </w:t>
      </w:r>
      <w:proofErr w:type="spellStart"/>
      <w:r w:rsidRPr="00245154">
        <w:rPr>
          <w:sz w:val="24"/>
          <w:szCs w:val="24"/>
        </w:rPr>
        <w:t>БелГУТ</w:t>
      </w:r>
      <w:proofErr w:type="spellEnd"/>
      <w:r w:rsidRPr="00245154">
        <w:rPr>
          <w:sz w:val="24"/>
          <w:szCs w:val="24"/>
        </w:rPr>
        <w:t>, 2017. – 91 с.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i/>
          <w:sz w:val="24"/>
          <w:szCs w:val="24"/>
        </w:rPr>
        <w:t>Шадриков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 В.Д.</w:t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психология: Учебник для академического </w:t>
      </w:r>
      <w:proofErr w:type="spellStart"/>
      <w:r w:rsidRPr="0024515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В.Д. </w:t>
      </w:r>
      <w:proofErr w:type="spellStart"/>
      <w:r w:rsidRPr="00CD2040">
        <w:rPr>
          <w:rFonts w:ascii="Times New Roman" w:hAnsi="Times New Roman"/>
          <w:sz w:val="24"/>
          <w:szCs w:val="24"/>
        </w:rPr>
        <w:t>Шадриков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CD2040">
        <w:rPr>
          <w:rFonts w:ascii="Times New Roman" w:hAnsi="Times New Roman"/>
          <w:sz w:val="24"/>
          <w:szCs w:val="24"/>
        </w:rPr>
        <w:t>Мазилов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- 411 c.</w:t>
      </w:r>
    </w:p>
    <w:p w:rsidR="00802200" w:rsidRPr="00CD2040" w:rsidRDefault="00802200" w:rsidP="009F7AA0">
      <w:pPr>
        <w:pStyle w:val="af6"/>
        <w:widowControl w:val="0"/>
        <w:numPr>
          <w:ilvl w:val="0"/>
          <w:numId w:val="25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Штейнмец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А.Э.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психология: Учебное пособие /А.Э. </w:t>
      </w:r>
      <w:proofErr w:type="spellStart"/>
      <w:r w:rsidRPr="00CD2040">
        <w:rPr>
          <w:rFonts w:ascii="Times New Roman" w:hAnsi="Times New Roman"/>
          <w:sz w:val="24"/>
          <w:szCs w:val="24"/>
        </w:rPr>
        <w:t>Штейнмец</w:t>
      </w:r>
      <w:proofErr w:type="spellEnd"/>
      <w:r w:rsidRPr="00CD2040">
        <w:rPr>
          <w:rFonts w:ascii="Times New Roman" w:hAnsi="Times New Roman"/>
          <w:sz w:val="24"/>
          <w:szCs w:val="24"/>
        </w:rPr>
        <w:t>. - М.: Академия, 2018. - 496 c.</w:t>
      </w:r>
    </w:p>
    <w:p w:rsidR="00802200" w:rsidRPr="000811B4" w:rsidRDefault="00802200" w:rsidP="00802200">
      <w:pPr>
        <w:pStyle w:val="af1"/>
        <w:jc w:val="center"/>
        <w:rPr>
          <w:b/>
        </w:rPr>
      </w:pPr>
      <w:r w:rsidRPr="000811B4">
        <w:rPr>
          <w:b/>
          <w:bCs/>
        </w:rPr>
        <w:t> </w:t>
      </w:r>
      <w:r w:rsidRPr="000811B4">
        <w:rPr>
          <w:b/>
        </w:rPr>
        <w:t>Дополнительные</w:t>
      </w:r>
      <w:r w:rsidRPr="000811B4">
        <w:rPr>
          <w:b/>
          <w:i/>
        </w:rPr>
        <w:t xml:space="preserve"> </w:t>
      </w:r>
      <w:r w:rsidRPr="000811B4">
        <w:rPr>
          <w:b/>
        </w:rPr>
        <w:t>учебные издания</w:t>
      </w:r>
    </w:p>
    <w:p w:rsidR="00802200" w:rsidRPr="00245154" w:rsidRDefault="00802200" w:rsidP="00802200">
      <w:pPr>
        <w:tabs>
          <w:tab w:val="left" w:pos="1134"/>
          <w:tab w:val="left" w:pos="2184"/>
        </w:tabs>
        <w:ind w:firstLine="709"/>
        <w:jc w:val="center"/>
        <w:rPr>
          <w:b/>
          <w:bCs/>
          <w:i/>
        </w:rPr>
      </w:pP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</w:rPr>
        <w:t>Ананьев, Б. Г.</w:t>
      </w:r>
      <w:r w:rsidRPr="00245154">
        <w:rPr>
          <w:rFonts w:ascii="Times New Roman" w:hAnsi="Times New Roman"/>
          <w:sz w:val="24"/>
          <w:szCs w:val="24"/>
        </w:rPr>
        <w:t xml:space="preserve"> Человек как предмет познания / Б. Г. Ананьев. — 3-е изд. — СПб</w:t>
      </w:r>
      <w:proofErr w:type="gramStart"/>
      <w:r w:rsidRPr="00245154">
        <w:rPr>
          <w:rFonts w:ascii="Times New Roman" w:hAnsi="Times New Roman"/>
          <w:sz w:val="24"/>
          <w:szCs w:val="24"/>
        </w:rPr>
        <w:t>. 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Питер, 2016. — 282 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proofErr w:type="spellStart"/>
        <w:r w:rsidRPr="00245154">
          <w:rPr>
            <w:rStyle w:val="aff1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Барсукова</w:t>
        </w:r>
        <w:proofErr w:type="spellEnd"/>
        <w:r w:rsidRPr="00245154">
          <w:rPr>
            <w:rStyle w:val="aff1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, Ж. А.</w:t>
        </w:r>
      </w:hyperlink>
      <w:r w:rsidRPr="00245154">
        <w:rPr>
          <w:rStyle w:val="aff1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: методические рекомендации к практическим и лабораторным занятиям. В 2 ч. Ч. 1. Методология. Сознание. Деятельность. Ч. 2. Психические процессы и состояния / Ж. 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Барсукова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; Могилёвский государственный университет имени А. А. Кулешова (Могилев). – Могилев: МГУ им. А. А. Кулешова, 2005. – 78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</w:rPr>
        <w:t>*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3&amp;S21FMT=fullwebr&amp;C21COM=S&amp;S21CNR=20&amp;S21P01=0&amp;S21P02=1&amp;S21P03=A=&amp;S21STR=%D0%92%D0%B0%D0%BD%D1%88%D1%82%D0%B5%D0%B9%D0%BD,%20%D0%9B.%20%D0%90." </w:instrText>
      </w:r>
      <w:r>
        <w:fldChar w:fldCharType="separate"/>
      </w:r>
      <w:r w:rsidRPr="00245154">
        <w:rPr>
          <w:rStyle w:val="aff1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t>Ванштейн</w:t>
      </w:r>
      <w:proofErr w:type="spellEnd"/>
      <w:r w:rsidRPr="00245154">
        <w:rPr>
          <w:rStyle w:val="aff1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t>, Л. А.</w:t>
      </w:r>
      <w:r>
        <w:rPr>
          <w:rStyle w:val="aff1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245154">
        <w:rPr>
          <w:rStyle w:val="aff1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Л. 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Ванштейн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, В. А. Поликарпов, И. А. Фурманов. – </w:t>
      </w:r>
      <w:proofErr w:type="gram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Минск :</w:t>
      </w:r>
      <w:proofErr w:type="gram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Современная школа, 2009. – 512 с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</w:rPr>
        <w:t>*</w:t>
      </w:r>
      <w:proofErr w:type="spellStart"/>
      <w:r w:rsidRPr="00245154">
        <w:rPr>
          <w:rFonts w:ascii="Times New Roman" w:hAnsi="Times New Roman"/>
          <w:i/>
          <w:sz w:val="24"/>
          <w:szCs w:val="24"/>
        </w:rPr>
        <w:t>Годфруа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 Ж.</w:t>
      </w:r>
      <w:r w:rsidRPr="00245154">
        <w:rPr>
          <w:rFonts w:ascii="Times New Roman" w:hAnsi="Times New Roman"/>
          <w:sz w:val="24"/>
          <w:szCs w:val="24"/>
        </w:rPr>
        <w:t xml:space="preserve"> Что такое психология: в 2–х т. / Ж. </w:t>
      </w:r>
      <w:proofErr w:type="spellStart"/>
      <w:r w:rsidRPr="00245154">
        <w:rPr>
          <w:rFonts w:ascii="Times New Roman" w:hAnsi="Times New Roman"/>
          <w:sz w:val="24"/>
          <w:szCs w:val="24"/>
        </w:rPr>
        <w:t>Годфруа</w:t>
      </w:r>
      <w:proofErr w:type="spellEnd"/>
      <w:r w:rsidRPr="00245154">
        <w:rPr>
          <w:rFonts w:ascii="Times New Roman" w:hAnsi="Times New Roman"/>
          <w:sz w:val="24"/>
          <w:szCs w:val="24"/>
        </w:rPr>
        <w:t>. – М.</w:t>
      </w:r>
      <w:proofErr w:type="gramStart"/>
      <w:r w:rsidRPr="00245154">
        <w:rPr>
          <w:rFonts w:ascii="Times New Roman" w:hAnsi="Times New Roman"/>
          <w:sz w:val="24"/>
          <w:szCs w:val="24"/>
        </w:rPr>
        <w:t>,  Мир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, 1999. – 491 (370) с. 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154">
        <w:rPr>
          <w:rFonts w:ascii="Times New Roman" w:hAnsi="Times New Roman"/>
          <w:i/>
          <w:sz w:val="24"/>
          <w:szCs w:val="24"/>
        </w:rPr>
        <w:t>Гонина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 xml:space="preserve"> О. О.</w:t>
      </w:r>
      <w:r w:rsidRPr="00245154">
        <w:rPr>
          <w:rFonts w:ascii="Times New Roman" w:hAnsi="Times New Roman"/>
          <w:sz w:val="24"/>
          <w:szCs w:val="24"/>
        </w:rPr>
        <w:t xml:space="preserve"> Психология. Учебное пособие. — М.: </w:t>
      </w:r>
      <w:proofErr w:type="spellStart"/>
      <w:r w:rsidRPr="00245154">
        <w:rPr>
          <w:rFonts w:ascii="Times New Roman" w:hAnsi="Times New Roman"/>
          <w:sz w:val="24"/>
          <w:szCs w:val="24"/>
        </w:rPr>
        <w:t>КноРус</w:t>
      </w:r>
      <w:proofErr w:type="spellEnd"/>
      <w:r w:rsidRPr="00245154">
        <w:rPr>
          <w:rFonts w:ascii="Times New Roman" w:hAnsi="Times New Roman"/>
          <w:sz w:val="24"/>
          <w:szCs w:val="24"/>
        </w:rPr>
        <w:t>. 2019. - 320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  <w:shd w:val="clear" w:color="auto" w:fill="FFFFFF"/>
        </w:rPr>
        <w:t>Гуревич, П. С.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Психология. Учебник / П.С. Гуревич. - М.: ИНФРА-М, 2015. - 336 c.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Диагностика психического развития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: практикум для студентов педагогических специальностей высших учебных заведений / Министерство образования Республики Беларусь, Барановичский государственный университет; [сост.: Л. И.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Станиславчик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, Я. В.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Березнева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]. – </w:t>
      </w:r>
      <w:proofErr w:type="gram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Барановичи :</w:t>
      </w:r>
      <w:proofErr w:type="gram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РИО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БарГУ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, 2009. – 379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245154">
          <w:rPr>
            <w:rFonts w:ascii="Times New Roman" w:hAnsi="Times New Roman"/>
            <w:i/>
            <w:sz w:val="24"/>
            <w:szCs w:val="24"/>
          </w:rPr>
          <w:t>Дружинин, В. Н.</w:t>
        </w:r>
      </w:hyperlink>
      <w:r w:rsidRPr="00245154">
        <w:rPr>
          <w:rFonts w:ascii="Times New Roman" w:hAnsi="Times New Roman"/>
          <w:sz w:val="24"/>
          <w:szCs w:val="24"/>
        </w:rPr>
        <w:t xml:space="preserve"> Психология общих способностей / В. Н. Дру</w:t>
      </w:r>
      <w:r w:rsidRPr="00245154">
        <w:rPr>
          <w:rFonts w:ascii="Times New Roman" w:hAnsi="Times New Roman"/>
          <w:sz w:val="24"/>
          <w:szCs w:val="24"/>
        </w:rPr>
        <w:softHyphen/>
        <w:t xml:space="preserve">жинин. — 3-е изд. — СПб.: Питер, 2007. — 362 с. 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proofErr w:type="spellStart"/>
        <w:r w:rsidRPr="00245154">
          <w:rPr>
            <w:rStyle w:val="aff1"/>
            <w:rFonts w:ascii="Times New Roman" w:hAnsi="Times New Roman"/>
            <w:i/>
            <w:sz w:val="24"/>
            <w:szCs w:val="24"/>
            <w:shd w:val="clear" w:color="auto" w:fill="FFFFFF"/>
          </w:rPr>
          <w:t>Дыгун</w:t>
        </w:r>
        <w:proofErr w:type="spellEnd"/>
        <w:r w:rsidRPr="00245154">
          <w:rPr>
            <w:rStyle w:val="aff1"/>
            <w:rFonts w:ascii="Times New Roman" w:hAnsi="Times New Roman"/>
            <w:i/>
            <w:sz w:val="24"/>
            <w:szCs w:val="24"/>
            <w:shd w:val="clear" w:color="auto" w:fill="FFFFFF"/>
          </w:rPr>
          <w:t>, М. А.</w:t>
        </w:r>
      </w:hyperlink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Опоры по общей психологии: основные понятия, персоналии, блок–схемы / М. 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Дыгун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. – 2-е изд. – </w:t>
      </w:r>
      <w:proofErr w:type="gram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Мозырь :</w:t>
      </w:r>
      <w:proofErr w:type="gram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ветер, 2003. – 74 с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i/>
          <w:sz w:val="24"/>
          <w:szCs w:val="24"/>
          <w:lang w:eastAsia="en-US"/>
        </w:rPr>
        <w:t xml:space="preserve"> Журавлев, Д. В.</w:t>
      </w:r>
      <w:r w:rsidRPr="00245154">
        <w:rPr>
          <w:rFonts w:ascii="Times New Roman" w:hAnsi="Times New Roman"/>
          <w:sz w:val="24"/>
          <w:szCs w:val="24"/>
          <w:lang w:eastAsia="en-US"/>
        </w:rPr>
        <w:t xml:space="preserve"> Методология и методы психолого-педа</w:t>
      </w:r>
      <w:r w:rsidRPr="00245154">
        <w:rPr>
          <w:rFonts w:ascii="Times New Roman" w:hAnsi="Times New Roman"/>
          <w:sz w:val="24"/>
          <w:szCs w:val="24"/>
          <w:lang w:eastAsia="en-US"/>
        </w:rPr>
        <w:softHyphen/>
        <w:t>гогического исследования: Курс лекций / Д. В. Журавлев. — М.: МГОУ, 2003. — 148 с.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Иванников, В. А.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Общая психология. Учебник / В.А. Иванников. – М.: </w:t>
      </w:r>
      <w:r w:rsidRPr="00245154">
        <w:rPr>
          <w:rStyle w:val="afa"/>
          <w:rFonts w:ascii="Times New Roman" w:eastAsia="Arial Unicode MS" w:hAnsi="Times New Roman"/>
          <w:sz w:val="24"/>
          <w:szCs w:val="24"/>
          <w:shd w:val="clear" w:color="auto" w:fill="FFFFFF"/>
        </w:rPr>
        <w:t>Мир</w:t>
      </w:r>
      <w:r w:rsidRPr="0024515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>2015. - 480 c.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98%D0%B7%D0%B0%D1%80%D0%B4%2C%20%D0%9A%2E%20%D0%AD%2E" </w:instrText>
      </w:r>
      <w:r>
        <w:fldChar w:fldCharType="separate"/>
      </w:r>
      <w:r w:rsidRPr="00245154">
        <w:rPr>
          <w:rFonts w:ascii="Times New Roman" w:hAnsi="Times New Roman"/>
          <w:i/>
          <w:sz w:val="24"/>
          <w:szCs w:val="24"/>
        </w:rPr>
        <w:t>Изард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 К. Э.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 w:rsidRPr="00245154">
        <w:rPr>
          <w:rFonts w:ascii="Times New Roman" w:hAnsi="Times New Roman"/>
          <w:sz w:val="24"/>
          <w:szCs w:val="24"/>
        </w:rPr>
        <w:t xml:space="preserve"> Психология эмоций / К. Э. </w:t>
      </w:r>
      <w:proofErr w:type="spellStart"/>
      <w:r w:rsidRPr="00245154">
        <w:rPr>
          <w:rFonts w:ascii="Times New Roman" w:hAnsi="Times New Roman"/>
          <w:sz w:val="24"/>
          <w:szCs w:val="24"/>
        </w:rPr>
        <w:t>Изард</w:t>
      </w:r>
      <w:proofErr w:type="spellEnd"/>
      <w:r w:rsidRPr="00245154">
        <w:rPr>
          <w:rFonts w:ascii="Times New Roman" w:hAnsi="Times New Roman"/>
          <w:sz w:val="24"/>
          <w:szCs w:val="24"/>
        </w:rPr>
        <w:t>. — СПб.: Питер, 2007. — 460 с.</w:t>
      </w:r>
    </w:p>
    <w:p w:rsidR="00802200" w:rsidRPr="00245154" w:rsidRDefault="00802200" w:rsidP="009F7AA0">
      <w:pPr>
        <w:pStyle w:val="af1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245154">
        <w:rPr>
          <w:i/>
          <w:sz w:val="24"/>
          <w:szCs w:val="24"/>
        </w:rPr>
        <w:t>Ильин, Е. П.</w:t>
      </w:r>
      <w:r w:rsidRPr="00245154">
        <w:rPr>
          <w:sz w:val="24"/>
          <w:szCs w:val="24"/>
        </w:rPr>
        <w:t xml:space="preserve"> Мотивация и мотивы / Е. П. Ильин. </w:t>
      </w:r>
      <w:r w:rsidRPr="00245154">
        <w:rPr>
          <w:spacing w:val="-20"/>
          <w:sz w:val="24"/>
          <w:szCs w:val="24"/>
        </w:rPr>
        <w:t>–</w:t>
      </w:r>
      <w:r w:rsidRPr="00245154">
        <w:rPr>
          <w:sz w:val="24"/>
          <w:szCs w:val="24"/>
        </w:rPr>
        <w:t xml:space="preserve"> СПб.: Питер, 2000. </w:t>
      </w:r>
      <w:r w:rsidRPr="00245154">
        <w:rPr>
          <w:spacing w:val="-20"/>
          <w:sz w:val="24"/>
          <w:szCs w:val="24"/>
        </w:rPr>
        <w:t>–</w:t>
      </w:r>
      <w:r w:rsidRPr="00245154">
        <w:rPr>
          <w:sz w:val="24"/>
          <w:szCs w:val="24"/>
        </w:rPr>
        <w:t xml:space="preserve"> 512 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15" w:history="1">
        <w:r w:rsidRPr="00245154">
          <w:rPr>
            <w:rStyle w:val="aff1"/>
            <w:i/>
            <w:color w:val="auto"/>
            <w:sz w:val="24"/>
            <w:szCs w:val="24"/>
            <w:u w:val="none"/>
            <w:shd w:val="clear" w:color="auto" w:fill="FFFFFF"/>
          </w:rPr>
          <w:t>Ильин, Е. П.</w:t>
        </w:r>
      </w:hyperlink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bCs/>
          <w:sz w:val="24"/>
          <w:szCs w:val="24"/>
          <w:shd w:val="clear" w:color="auto" w:fill="FFFFFF"/>
        </w:rPr>
        <w:t xml:space="preserve">Дифференциальная психология </w:t>
      </w:r>
      <w:r w:rsidRPr="00245154">
        <w:rPr>
          <w:sz w:val="24"/>
          <w:szCs w:val="24"/>
          <w:shd w:val="clear" w:color="auto" w:fill="FFFFFF"/>
        </w:rPr>
        <w:t>профессиональной деятельности / Е. П. Ильин. – СПб: Питер, 2008. – 428 с.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proofErr w:type="spellStart"/>
        <w:r w:rsidRPr="00245154">
          <w:rPr>
            <w:rFonts w:ascii="Times New Roman" w:hAnsi="Times New Roman"/>
            <w:i/>
            <w:sz w:val="24"/>
            <w:szCs w:val="24"/>
          </w:rPr>
          <w:t>Ительсон</w:t>
        </w:r>
        <w:proofErr w:type="spellEnd"/>
        <w:r w:rsidRPr="00245154">
          <w:rPr>
            <w:rFonts w:ascii="Times New Roman" w:hAnsi="Times New Roman"/>
            <w:i/>
            <w:sz w:val="24"/>
            <w:szCs w:val="24"/>
          </w:rPr>
          <w:t>, Л. Б.</w:t>
        </w:r>
      </w:hyperlink>
      <w:r w:rsidRPr="00245154">
        <w:rPr>
          <w:rFonts w:ascii="Times New Roman" w:hAnsi="Times New Roman"/>
          <w:sz w:val="24"/>
          <w:szCs w:val="24"/>
        </w:rPr>
        <w:t xml:space="preserve"> Лекции по общей психологии : учеб. пособие </w:t>
      </w:r>
      <w:r w:rsidRPr="00245154">
        <w:rPr>
          <w:rFonts w:ascii="Times New Roman" w:hAnsi="Times New Roman"/>
          <w:sz w:val="24"/>
          <w:szCs w:val="24"/>
        </w:rPr>
        <w:br/>
        <w:t>/ Л. Б. </w:t>
      </w:r>
      <w:proofErr w:type="spellStart"/>
      <w:r w:rsidRPr="00245154">
        <w:rPr>
          <w:rFonts w:ascii="Times New Roman" w:hAnsi="Times New Roman"/>
          <w:sz w:val="24"/>
          <w:szCs w:val="24"/>
        </w:rPr>
        <w:t>Ительсон</w:t>
      </w:r>
      <w:proofErr w:type="spellEnd"/>
      <w:r w:rsidRPr="00245154">
        <w:rPr>
          <w:rFonts w:ascii="Times New Roman" w:hAnsi="Times New Roman"/>
          <w:sz w:val="24"/>
          <w:szCs w:val="24"/>
        </w:rPr>
        <w:t>. — М.: АСТ, 2002. — 896 с.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245154">
          <w:rPr>
            <w:rStyle w:val="aff1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Калугин, А. Ю.</w:t>
        </w:r>
      </w:hyperlink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Ценностная 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направленность личности 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студентов-гуманитариев / А. Ю. Калугин, А. 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Волочков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// Вопросы психологии. – 2016. – 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№ 4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>. – С. 28–42.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245154">
        <w:rPr>
          <w:sz w:val="22"/>
          <w:szCs w:val="22"/>
        </w:rPr>
        <w:t>*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"http://elib.barsu.by/CGI/irbis64r_01/cgiirbis_64.exe?Z21ID=&amp;I21DBN=EC&amp;P21DBN=EC&amp;S21STN=1&amp;S21REF=1&amp;S21FMT=fullwebr&amp;C21COM=S&amp;S21CNR=20&amp;S21P01=0&amp;S21P02=1&amp;S21P03=A=&amp;S21STR=%D0%9A%D0%BB%D0%B5%D1%89%D1%91%D0%B2%D0%B0,%20%D0%95.%20%D0%90." </w:instrText>
      </w:r>
      <w:r>
        <w:fldChar w:fldCharType="separate"/>
      </w:r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Клещёва</w:t>
      </w:r>
      <w:proofErr w:type="spellEnd"/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, Е. А.</w:t>
      </w:r>
      <w:r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bCs/>
          <w:sz w:val="24"/>
          <w:szCs w:val="24"/>
          <w:shd w:val="clear" w:color="auto" w:fill="FFFFFF"/>
        </w:rPr>
        <w:t>Дифференциальная психология</w:t>
      </w:r>
      <w:r w:rsidRPr="00245154">
        <w:rPr>
          <w:sz w:val="24"/>
          <w:szCs w:val="24"/>
          <w:shd w:val="clear" w:color="auto" w:fill="FFFFFF"/>
        </w:rPr>
        <w:t xml:space="preserve">: схемы, таблицы, материалы для подготовки к практическим занятиям для студентов высших учебных заведений / Е. А. </w:t>
      </w:r>
      <w:proofErr w:type="spellStart"/>
      <w:r w:rsidRPr="00245154">
        <w:rPr>
          <w:sz w:val="24"/>
          <w:szCs w:val="24"/>
          <w:shd w:val="clear" w:color="auto" w:fill="FFFFFF"/>
        </w:rPr>
        <w:t>Клещёва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; Министерство образования Республики Беларусь, Барановичский государственный университет. – </w:t>
      </w:r>
      <w:proofErr w:type="gramStart"/>
      <w:r w:rsidRPr="00245154">
        <w:rPr>
          <w:sz w:val="24"/>
          <w:szCs w:val="24"/>
          <w:shd w:val="clear" w:color="auto" w:fill="FFFFFF"/>
        </w:rPr>
        <w:t>Барановичи :</w:t>
      </w:r>
      <w:proofErr w:type="gramEnd"/>
      <w:r w:rsidRPr="00245154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Pr="00245154">
        <w:rPr>
          <w:sz w:val="24"/>
          <w:szCs w:val="24"/>
          <w:shd w:val="clear" w:color="auto" w:fill="FFFFFF"/>
        </w:rPr>
        <w:t>БарГУ</w:t>
      </w:r>
      <w:proofErr w:type="spellEnd"/>
      <w:r w:rsidRPr="00245154">
        <w:rPr>
          <w:sz w:val="24"/>
          <w:szCs w:val="24"/>
          <w:shd w:val="clear" w:color="auto" w:fill="FFFFFF"/>
        </w:rPr>
        <w:t>, 2008. – 55 с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r w:rsidRPr="00245154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0%BE%D0%B7%D1%83%D0%B1%D0%BE%D0%B2%D1%81%D0%BA%D0%B8%D0%B9%2C%20%D0%92%2E%20%D0%9C%2E" </w:instrText>
      </w:r>
      <w:r>
        <w:fldChar w:fldCharType="separate"/>
      </w:r>
      <w:r w:rsidRPr="00245154">
        <w:rPr>
          <w:rFonts w:ascii="Times New Roman" w:hAnsi="Times New Roman"/>
          <w:i/>
          <w:sz w:val="24"/>
          <w:szCs w:val="24"/>
        </w:rPr>
        <w:t>Козубовский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 В. М.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 : личность: учеб. пособие / В. М. </w:t>
      </w:r>
      <w:proofErr w:type="spellStart"/>
      <w:r w:rsidRPr="00245154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245154">
        <w:rPr>
          <w:rFonts w:ascii="Times New Roman" w:hAnsi="Times New Roman"/>
          <w:sz w:val="24"/>
          <w:szCs w:val="24"/>
        </w:rPr>
        <w:t>Минск 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sz w:val="24"/>
          <w:szCs w:val="24"/>
        </w:rPr>
        <w:t>Амалфея</w:t>
      </w:r>
      <w:proofErr w:type="spellEnd"/>
      <w:r w:rsidRPr="00245154">
        <w:rPr>
          <w:rFonts w:ascii="Times New Roman" w:hAnsi="Times New Roman"/>
          <w:sz w:val="24"/>
          <w:szCs w:val="24"/>
        </w:rPr>
        <w:t>, 2008. — 447 с.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r w:rsidRPr="00245154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0%BE%D0%B7%D1%83%D0%B1%D0%BE%D0%B2%D1%81%D0%BA%D0%B8%D0%B9%2C%20%D0%92%2E%20%D0%9C%2E" </w:instrText>
      </w:r>
      <w:r>
        <w:fldChar w:fldCharType="separate"/>
      </w:r>
      <w:r w:rsidRPr="00245154">
        <w:rPr>
          <w:rFonts w:ascii="Times New Roman" w:hAnsi="Times New Roman"/>
          <w:i/>
          <w:sz w:val="24"/>
          <w:szCs w:val="24"/>
        </w:rPr>
        <w:t>Козубовский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 В. М.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 : методология, сознание, деятельность : учеб. пособие / В. М. </w:t>
      </w:r>
      <w:proofErr w:type="spellStart"/>
      <w:r w:rsidRPr="00245154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245154">
        <w:rPr>
          <w:rFonts w:ascii="Times New Roman" w:hAnsi="Times New Roman"/>
          <w:sz w:val="24"/>
          <w:szCs w:val="24"/>
        </w:rPr>
        <w:t>Минск 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sz w:val="24"/>
          <w:szCs w:val="24"/>
        </w:rPr>
        <w:t>Амалфея</w:t>
      </w:r>
      <w:proofErr w:type="spellEnd"/>
      <w:r w:rsidRPr="00245154">
        <w:rPr>
          <w:rFonts w:ascii="Times New Roman" w:hAnsi="Times New Roman"/>
          <w:sz w:val="24"/>
          <w:szCs w:val="24"/>
        </w:rPr>
        <w:t>, 2008. — 255 с.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r w:rsidRPr="00245154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0%BE%D0%B7%D1%83%D0%B1%D0%BE%D0%B2%D1%81%D0%BA%D0%B8%D0%B9%2C%20%D0%92%2E%20%D0%9C%2E" </w:instrText>
      </w:r>
      <w:r>
        <w:fldChar w:fldCharType="separate"/>
      </w:r>
      <w:r w:rsidRPr="00245154">
        <w:rPr>
          <w:rFonts w:ascii="Times New Roman" w:hAnsi="Times New Roman"/>
          <w:i/>
          <w:sz w:val="24"/>
          <w:szCs w:val="24"/>
        </w:rPr>
        <w:t>Козубовский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 В. М.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 : познавательные процессы : учеб. пособие / В. М. </w:t>
      </w:r>
      <w:proofErr w:type="spellStart"/>
      <w:r w:rsidRPr="00245154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245154">
        <w:rPr>
          <w:rFonts w:ascii="Times New Roman" w:hAnsi="Times New Roman"/>
          <w:sz w:val="24"/>
          <w:szCs w:val="24"/>
        </w:rPr>
        <w:t>Минск 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sz w:val="24"/>
          <w:szCs w:val="24"/>
        </w:rPr>
        <w:t>Амалфея</w:t>
      </w:r>
      <w:proofErr w:type="spellEnd"/>
      <w:r w:rsidRPr="00245154">
        <w:rPr>
          <w:rFonts w:ascii="Times New Roman" w:hAnsi="Times New Roman"/>
          <w:sz w:val="24"/>
          <w:szCs w:val="24"/>
        </w:rPr>
        <w:t>, 2008. — 367 с.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i/>
          <w:sz w:val="24"/>
          <w:szCs w:val="24"/>
        </w:rPr>
        <w:t>Коржова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 Е.П.</w:t>
      </w:r>
      <w:r w:rsidRPr="00245154">
        <w:rPr>
          <w:rFonts w:ascii="Times New Roman" w:hAnsi="Times New Roman"/>
          <w:sz w:val="24"/>
          <w:szCs w:val="24"/>
        </w:rPr>
        <w:t xml:space="preserve"> Психология личности. Учебное пособие. Стандарт третьего поколения. /Е.П. </w:t>
      </w:r>
      <w:proofErr w:type="spellStart"/>
      <w:r w:rsidRPr="00245154">
        <w:rPr>
          <w:rFonts w:ascii="Times New Roman" w:hAnsi="Times New Roman"/>
          <w:sz w:val="24"/>
          <w:szCs w:val="24"/>
        </w:rPr>
        <w:t>Коржова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 – СПб.: Питер. 2020. -  544 с.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r w:rsidRPr="00245154">
        <w:rPr>
          <w:rFonts w:ascii="Times New Roman" w:hAnsi="Times New Roman"/>
          <w:i/>
          <w:spacing w:val="-2"/>
          <w:sz w:val="24"/>
          <w:szCs w:val="24"/>
          <w:lang w:eastAsia="en-US"/>
        </w:rPr>
        <w:t>Котова, И. Б.</w:t>
      </w:r>
      <w:r w:rsidRPr="00245154">
        <w:rPr>
          <w:rFonts w:ascii="Times New Roman" w:hAnsi="Times New Roman"/>
          <w:spacing w:val="-2"/>
          <w:sz w:val="24"/>
          <w:szCs w:val="24"/>
          <w:lang w:eastAsia="en-US"/>
        </w:rPr>
        <w:t xml:space="preserve"> Общая психология: учеб. пособие / И. Б. Котова,</w:t>
      </w:r>
      <w:r w:rsidRPr="00245154">
        <w:rPr>
          <w:rFonts w:ascii="Times New Roman" w:hAnsi="Times New Roman"/>
          <w:sz w:val="24"/>
          <w:szCs w:val="24"/>
          <w:lang w:eastAsia="en-US"/>
        </w:rPr>
        <w:t xml:space="preserve"> О. С. </w:t>
      </w:r>
      <w:proofErr w:type="spellStart"/>
      <w:r w:rsidRPr="00245154">
        <w:rPr>
          <w:rFonts w:ascii="Times New Roman" w:hAnsi="Times New Roman"/>
          <w:sz w:val="24"/>
          <w:szCs w:val="24"/>
          <w:lang w:eastAsia="en-US"/>
        </w:rPr>
        <w:t>Канаркевич</w:t>
      </w:r>
      <w:proofErr w:type="spellEnd"/>
      <w:r w:rsidRPr="00245154">
        <w:rPr>
          <w:rFonts w:ascii="Times New Roman" w:hAnsi="Times New Roman"/>
          <w:sz w:val="24"/>
          <w:szCs w:val="24"/>
          <w:lang w:eastAsia="en-US"/>
        </w:rPr>
        <w:t xml:space="preserve">. — М.: Дашков и К, </w:t>
      </w:r>
      <w:proofErr w:type="spellStart"/>
      <w:r w:rsidRPr="00245154">
        <w:rPr>
          <w:rFonts w:ascii="Times New Roman" w:hAnsi="Times New Roman"/>
          <w:sz w:val="24"/>
          <w:szCs w:val="24"/>
          <w:lang w:eastAsia="en-US"/>
        </w:rPr>
        <w:t>Академцентр</w:t>
      </w:r>
      <w:proofErr w:type="spellEnd"/>
      <w:r w:rsidRPr="00245154">
        <w:rPr>
          <w:rFonts w:ascii="Times New Roman" w:hAnsi="Times New Roman"/>
          <w:sz w:val="24"/>
          <w:szCs w:val="24"/>
          <w:lang w:eastAsia="en-US"/>
        </w:rPr>
        <w:t>, 2013. — 480 c.</w:t>
      </w:r>
    </w:p>
    <w:p w:rsidR="00802200" w:rsidRPr="00245154" w:rsidRDefault="00802200" w:rsidP="009F7AA0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i/>
          <w:sz w:val="24"/>
          <w:szCs w:val="24"/>
        </w:rPr>
        <w:t>Коффка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 К.</w:t>
      </w:r>
      <w:r w:rsidRPr="00245154">
        <w:rPr>
          <w:rFonts w:ascii="Times New Roman" w:hAnsi="Times New Roman"/>
          <w:sz w:val="24"/>
          <w:szCs w:val="24"/>
        </w:rPr>
        <w:t xml:space="preserve"> Основы психического развития / К. </w:t>
      </w:r>
      <w:proofErr w:type="spellStart"/>
      <w:r w:rsidRPr="00245154">
        <w:rPr>
          <w:rFonts w:ascii="Times New Roman" w:hAnsi="Times New Roman"/>
          <w:sz w:val="24"/>
          <w:szCs w:val="24"/>
        </w:rPr>
        <w:t>Коффка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45154">
        <w:rPr>
          <w:rFonts w:ascii="Times New Roman" w:hAnsi="Times New Roman"/>
          <w:sz w:val="24"/>
          <w:szCs w:val="24"/>
        </w:rPr>
        <w:t>М. 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sz w:val="24"/>
          <w:szCs w:val="24"/>
        </w:rPr>
        <w:t>Академ</w:t>
      </w:r>
      <w:proofErr w:type="spellEnd"/>
      <w:r w:rsidRPr="00245154">
        <w:rPr>
          <w:rFonts w:ascii="Times New Roman" w:hAnsi="Times New Roman"/>
          <w:sz w:val="24"/>
          <w:szCs w:val="24"/>
        </w:rPr>
        <w:t>. проект, 2017. — 356 с.</w:t>
      </w:r>
    </w:p>
    <w:p w:rsidR="00802200" w:rsidRPr="00245154" w:rsidRDefault="00802200" w:rsidP="009F7AA0">
      <w:pPr>
        <w:pStyle w:val="font8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lang w:eastAsia="en-US"/>
        </w:rPr>
      </w:pPr>
      <w:r w:rsidRPr="00245154">
        <w:rPr>
          <w:i/>
        </w:rPr>
        <w:t>Ларионова, Л.И.</w:t>
      </w:r>
      <w:r w:rsidRPr="00245154">
        <w:t xml:space="preserve"> Психология одаренности и творчества: монография /Л.И. Ларионова, А.И. Савенков. – М.: Мир, 2017. – 382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shd w:val="clear" w:color="auto" w:fill="FFFFFF"/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45154">
        <w:rPr>
          <w:rFonts w:ascii="Times New Roman" w:hAnsi="Times New Roman"/>
          <w:i/>
          <w:sz w:val="24"/>
          <w:szCs w:val="24"/>
        </w:rPr>
        <w:t>Леонтьева,В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45154">
        <w:rPr>
          <w:rFonts w:ascii="Times New Roman" w:hAnsi="Times New Roman"/>
          <w:i/>
          <w:sz w:val="24"/>
          <w:szCs w:val="24"/>
        </w:rPr>
        <w:t xml:space="preserve"> Л.</w:t>
      </w:r>
      <w:r w:rsidRPr="00245154">
        <w:rPr>
          <w:rFonts w:ascii="Times New Roman" w:hAnsi="Times New Roman"/>
          <w:sz w:val="24"/>
          <w:szCs w:val="24"/>
        </w:rPr>
        <w:t xml:space="preserve"> Психология. Учебное пособие для СПО. — М.: </w:t>
      </w:r>
      <w:proofErr w:type="spellStart"/>
      <w:r w:rsidRPr="00245154">
        <w:rPr>
          <w:rFonts w:ascii="Times New Roman" w:hAnsi="Times New Roman"/>
          <w:sz w:val="24"/>
          <w:szCs w:val="24"/>
        </w:rPr>
        <w:t>Юрайт</w:t>
      </w:r>
      <w:proofErr w:type="spellEnd"/>
      <w:r w:rsidRPr="00245154">
        <w:rPr>
          <w:rFonts w:ascii="Times New Roman" w:hAnsi="Times New Roman"/>
          <w:sz w:val="24"/>
          <w:szCs w:val="24"/>
        </w:rPr>
        <w:t>. 2019. 152 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245154">
        <w:rPr>
          <w:sz w:val="22"/>
          <w:szCs w:val="22"/>
        </w:rPr>
        <w:t>*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"http://elib.barsu.by/CGI/irbis64r_01/cgiirbis_64.exe?Z21ID=&amp;I21DBN=EC&amp;P21DBN=EC&amp;S21STN=1&amp;S21REF=1&amp;S21FMT=fullwebr&amp;C21COM=S&amp;S21CNR=20&amp;S21P01=0&amp;S21P02=1&amp;S21P03=A=&amp;S21STR=%D0%9B%D0%B8%D1%88%D0%B8%D0%BD,%20%D0%9E.%20%D0%92." </w:instrText>
      </w:r>
      <w:r>
        <w:fldChar w:fldCharType="separate"/>
      </w:r>
      <w:r w:rsidRPr="00245154">
        <w:rPr>
          <w:rStyle w:val="aff1"/>
          <w:color w:val="auto"/>
          <w:sz w:val="24"/>
          <w:szCs w:val="24"/>
          <w:u w:val="none"/>
          <w:shd w:val="clear" w:color="auto" w:fill="FFFFFF"/>
        </w:rPr>
        <w:t>Л</w:t>
      </w:r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ишин</w:t>
      </w:r>
      <w:proofErr w:type="spellEnd"/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, О. В.</w:t>
      </w:r>
      <w:r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245154">
        <w:rPr>
          <w:sz w:val="24"/>
          <w:szCs w:val="24"/>
          <w:shd w:val="clear" w:color="auto" w:fill="FFFFFF"/>
        </w:rPr>
        <w:t xml:space="preserve"> Понятие «</w:t>
      </w:r>
      <w:r w:rsidRPr="00245154">
        <w:rPr>
          <w:bCs/>
          <w:sz w:val="24"/>
          <w:szCs w:val="24"/>
          <w:shd w:val="clear" w:color="auto" w:fill="FFFFFF"/>
        </w:rPr>
        <w:t>направленность личности</w:t>
      </w:r>
      <w:r w:rsidRPr="00245154">
        <w:rPr>
          <w:sz w:val="24"/>
          <w:szCs w:val="24"/>
          <w:shd w:val="clear" w:color="auto" w:fill="FFFFFF"/>
        </w:rPr>
        <w:t xml:space="preserve">» в отечественной и мировой психологии / О. В. </w:t>
      </w:r>
      <w:proofErr w:type="spellStart"/>
      <w:r w:rsidRPr="00245154">
        <w:rPr>
          <w:sz w:val="24"/>
          <w:szCs w:val="24"/>
          <w:shd w:val="clear" w:color="auto" w:fill="FFFFFF"/>
        </w:rPr>
        <w:t>Лишин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 // Мир психологии : Научно–методический журнал. – 2008. – </w:t>
      </w:r>
      <w:r w:rsidRPr="00245154">
        <w:rPr>
          <w:bCs/>
          <w:sz w:val="24"/>
          <w:szCs w:val="24"/>
          <w:shd w:val="clear" w:color="auto" w:fill="FFFFFF"/>
        </w:rPr>
        <w:t>№ 2</w:t>
      </w:r>
      <w:r w:rsidRPr="00245154">
        <w:rPr>
          <w:sz w:val="24"/>
          <w:szCs w:val="24"/>
          <w:shd w:val="clear" w:color="auto" w:fill="FFFFFF"/>
        </w:rPr>
        <w:t>. – С. 175–185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245154">
          <w:rPr>
            <w:rFonts w:ascii="Times New Roman" w:hAnsi="Times New Roman"/>
            <w:i/>
            <w:sz w:val="24"/>
            <w:szCs w:val="24"/>
          </w:rPr>
          <w:t>Лобанов, А. П.</w:t>
        </w:r>
      </w:hyperlink>
      <w:r w:rsidRPr="00245154">
        <w:rPr>
          <w:rFonts w:ascii="Times New Roman" w:hAnsi="Times New Roman"/>
          <w:sz w:val="24"/>
          <w:szCs w:val="24"/>
        </w:rPr>
        <w:t xml:space="preserve"> Когнитивная психология : от ощущений до интеллекта : учеб. пособие / А. П. Лобанов. — </w:t>
      </w:r>
      <w:proofErr w:type="gramStart"/>
      <w:r w:rsidRPr="00245154">
        <w:rPr>
          <w:rFonts w:ascii="Times New Roman" w:hAnsi="Times New Roman"/>
          <w:sz w:val="24"/>
          <w:szCs w:val="24"/>
        </w:rPr>
        <w:t>Минск 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Новое знание, 2008. — 376 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19" w:history="1">
        <w:r w:rsidRPr="00245154">
          <w:rPr>
            <w:rStyle w:val="aff1"/>
            <w:i/>
            <w:color w:val="auto"/>
            <w:sz w:val="24"/>
            <w:szCs w:val="24"/>
            <w:u w:val="none"/>
            <w:shd w:val="clear" w:color="auto" w:fill="FFFFFF"/>
          </w:rPr>
          <w:t>Лобанов, А. П.</w:t>
        </w:r>
      </w:hyperlink>
      <w:r w:rsidRPr="00245154">
        <w:rPr>
          <w:sz w:val="24"/>
          <w:szCs w:val="24"/>
          <w:shd w:val="clear" w:color="auto" w:fill="FFFFFF"/>
        </w:rPr>
        <w:t xml:space="preserve"> Практикум по общей и когнитивной психологии: практикум / А. П. Лобанов; Министерство образования Республики Беларусь, Белорусский государственный педагогический университет имени Максима Танка. – </w:t>
      </w:r>
      <w:proofErr w:type="gramStart"/>
      <w:r w:rsidRPr="00245154">
        <w:rPr>
          <w:sz w:val="24"/>
          <w:szCs w:val="24"/>
          <w:shd w:val="clear" w:color="auto" w:fill="FFFFFF"/>
        </w:rPr>
        <w:t>Минск :</w:t>
      </w:r>
      <w:proofErr w:type="gramEnd"/>
      <w:r w:rsidRPr="00245154">
        <w:rPr>
          <w:sz w:val="24"/>
          <w:szCs w:val="24"/>
          <w:shd w:val="clear" w:color="auto" w:fill="FFFFFF"/>
        </w:rPr>
        <w:t xml:space="preserve"> БГПУ, 2014. – 142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C%D0%B0%D1%80%D0%B8%D1%89%D1%83%D0%BA%2C%20%D0%9B%2E%20%D0%92%2E" </w:instrText>
      </w:r>
      <w:r>
        <w:fldChar w:fldCharType="separate"/>
      </w:r>
      <w:r w:rsidRPr="00245154">
        <w:rPr>
          <w:rFonts w:ascii="Times New Roman" w:hAnsi="Times New Roman"/>
          <w:i/>
          <w:sz w:val="24"/>
          <w:szCs w:val="24"/>
        </w:rPr>
        <w:t>Марищук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 Л. В.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 w:rsidRPr="00245154">
        <w:rPr>
          <w:rFonts w:ascii="Times New Roman" w:hAnsi="Times New Roman"/>
          <w:i/>
          <w:sz w:val="24"/>
          <w:szCs w:val="24"/>
        </w:rPr>
        <w:t xml:space="preserve"> </w:t>
      </w:r>
      <w:r w:rsidRPr="00245154">
        <w:rPr>
          <w:rFonts w:ascii="Times New Roman" w:hAnsi="Times New Roman"/>
          <w:sz w:val="24"/>
          <w:szCs w:val="24"/>
        </w:rPr>
        <w:t>Психология : учеб. пособие / Л. В. </w:t>
      </w:r>
      <w:proofErr w:type="spellStart"/>
      <w:r w:rsidRPr="00245154">
        <w:rPr>
          <w:rFonts w:ascii="Times New Roman" w:hAnsi="Times New Roman"/>
          <w:sz w:val="24"/>
          <w:szCs w:val="24"/>
        </w:rPr>
        <w:t>Марищук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 [и др.] ; под ред. Л. В. </w:t>
      </w:r>
      <w:proofErr w:type="spellStart"/>
      <w:r w:rsidRPr="00245154">
        <w:rPr>
          <w:rFonts w:ascii="Times New Roman" w:hAnsi="Times New Roman"/>
          <w:sz w:val="24"/>
          <w:szCs w:val="24"/>
        </w:rPr>
        <w:t>Марищук</w:t>
      </w:r>
      <w:proofErr w:type="spellEnd"/>
      <w:r w:rsidRPr="00245154">
        <w:rPr>
          <w:rFonts w:ascii="Times New Roman" w:hAnsi="Times New Roman"/>
          <w:sz w:val="24"/>
          <w:szCs w:val="24"/>
        </w:rPr>
        <w:t>. — Минск: Тесей, 2013. — 777 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t>*</w:t>
      </w:r>
      <w:r w:rsidRPr="00245154">
        <w:rPr>
          <w:rFonts w:ascii="Times New Roman" w:hAnsi="Times New Roman"/>
          <w:i/>
          <w:iCs/>
          <w:sz w:val="24"/>
          <w:szCs w:val="24"/>
        </w:rPr>
        <w:t>Марцинковская, Т. Д</w:t>
      </w:r>
      <w:r w:rsidRPr="00245154">
        <w:rPr>
          <w:rFonts w:ascii="Times New Roman" w:hAnsi="Times New Roman"/>
          <w:sz w:val="24"/>
          <w:szCs w:val="24"/>
        </w:rPr>
        <w:t xml:space="preserve">. История психологии учеб. пособие / Т.Д. </w:t>
      </w:r>
      <w:proofErr w:type="spellStart"/>
      <w:r w:rsidRPr="00245154">
        <w:rPr>
          <w:rFonts w:ascii="Times New Roman" w:hAnsi="Times New Roman"/>
          <w:sz w:val="24"/>
          <w:szCs w:val="24"/>
        </w:rPr>
        <w:t>Мартинковская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245154">
        <w:rPr>
          <w:rFonts w:ascii="Times New Roman" w:hAnsi="Times New Roman"/>
          <w:sz w:val="24"/>
          <w:szCs w:val="24"/>
        </w:rPr>
        <w:t>М. 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Академия, 2004. – 544 с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5154">
        <w:rPr>
          <w:rFonts w:ascii="Times New Roman" w:hAnsi="Times New Roman"/>
          <w:i/>
          <w:sz w:val="24"/>
          <w:szCs w:val="24"/>
          <w:shd w:val="clear" w:color="auto" w:fill="FFFFFF"/>
        </w:rPr>
        <w:t>Макарова, И. В.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Психология. Учебное пособие / И.В. Макарова. - М.: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, 2015. - 238 c.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Pr="00245154">
          <w:rPr>
            <w:rStyle w:val="aff1"/>
            <w:i/>
            <w:color w:val="auto"/>
            <w:sz w:val="24"/>
            <w:szCs w:val="24"/>
            <w:u w:val="none"/>
            <w:shd w:val="clear" w:color="auto" w:fill="FFFFFF"/>
          </w:rPr>
          <w:t>Машков, В. Н.</w:t>
        </w:r>
      </w:hyperlink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Дифференциальная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> человека: учебное пособие / В. Н. Машков. – СПб: Питер, 2008. – 400 с.</w:t>
      </w:r>
    </w:p>
    <w:p w:rsidR="00802200" w:rsidRPr="00245154" w:rsidRDefault="00802200" w:rsidP="009F7AA0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</w:pPr>
      <w:r w:rsidRPr="00245154">
        <w:rPr>
          <w:spacing w:val="-2"/>
        </w:rPr>
        <w:t>Методы психологии / сост. Л. И. </w:t>
      </w:r>
      <w:proofErr w:type="spellStart"/>
      <w:r w:rsidRPr="00245154">
        <w:rPr>
          <w:spacing w:val="-2"/>
        </w:rPr>
        <w:t>Станиславчик</w:t>
      </w:r>
      <w:proofErr w:type="spellEnd"/>
      <w:r w:rsidRPr="00245154">
        <w:rPr>
          <w:spacing w:val="-2"/>
        </w:rPr>
        <w:t xml:space="preserve">. — </w:t>
      </w:r>
      <w:proofErr w:type="gramStart"/>
      <w:r w:rsidRPr="00245154">
        <w:rPr>
          <w:spacing w:val="-2"/>
        </w:rPr>
        <w:t>Барановичи :</w:t>
      </w:r>
      <w:proofErr w:type="gramEnd"/>
      <w:r w:rsidRPr="00245154">
        <w:t xml:space="preserve"> </w:t>
      </w:r>
      <w:proofErr w:type="spellStart"/>
      <w:r w:rsidRPr="00245154">
        <w:t>БарГУ</w:t>
      </w:r>
      <w:proofErr w:type="spellEnd"/>
      <w:r w:rsidRPr="00245154">
        <w:t>, 2008. — 96 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C%D0%B8%D1%80%D0%B7%D0%B0%D1%8F%D0%BD%D0%BE%D0%B2%D0%B0%2C%20%D0%9B%2E%20%D0%A4%2E" </w:instrText>
      </w:r>
      <w:r>
        <w:fldChar w:fldCharType="separate"/>
      </w:r>
      <w:r w:rsidRPr="00245154">
        <w:rPr>
          <w:rFonts w:ascii="Times New Roman" w:hAnsi="Times New Roman"/>
          <w:i/>
          <w:sz w:val="24"/>
          <w:szCs w:val="24"/>
        </w:rPr>
        <w:t>Мирзаянова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 Л. Ф.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 : лекции и дидакти</w:t>
      </w:r>
      <w:r w:rsidRPr="00245154">
        <w:rPr>
          <w:rFonts w:ascii="Times New Roman" w:hAnsi="Times New Roman"/>
          <w:sz w:val="24"/>
          <w:szCs w:val="24"/>
        </w:rPr>
        <w:softHyphen/>
      </w:r>
      <w:r w:rsidRPr="00245154">
        <w:rPr>
          <w:rFonts w:ascii="Times New Roman" w:hAnsi="Times New Roman"/>
          <w:spacing w:val="-2"/>
          <w:sz w:val="24"/>
          <w:szCs w:val="24"/>
        </w:rPr>
        <w:t xml:space="preserve">ческие спектакли : учеб.-метод. пособие для вузов / Л. Ф. </w:t>
      </w:r>
      <w:proofErr w:type="spellStart"/>
      <w:r w:rsidRPr="00245154">
        <w:rPr>
          <w:rFonts w:ascii="Times New Roman" w:hAnsi="Times New Roman"/>
          <w:spacing w:val="-2"/>
          <w:sz w:val="24"/>
          <w:szCs w:val="24"/>
        </w:rPr>
        <w:t>Мирзаянова</w:t>
      </w:r>
      <w:proofErr w:type="spellEnd"/>
      <w:r w:rsidRPr="00245154">
        <w:rPr>
          <w:rFonts w:ascii="Times New Roman" w:hAnsi="Times New Roman"/>
          <w:spacing w:val="-2"/>
          <w:sz w:val="24"/>
          <w:szCs w:val="24"/>
        </w:rPr>
        <w:t>. —</w:t>
      </w:r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5154">
        <w:rPr>
          <w:rFonts w:ascii="Times New Roman" w:hAnsi="Times New Roman"/>
          <w:sz w:val="24"/>
          <w:szCs w:val="24"/>
        </w:rPr>
        <w:t>Барановичи 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sz w:val="24"/>
          <w:szCs w:val="24"/>
        </w:rPr>
        <w:t>БарГУ</w:t>
      </w:r>
      <w:proofErr w:type="spellEnd"/>
      <w:r w:rsidRPr="00245154">
        <w:rPr>
          <w:rFonts w:ascii="Times New Roman" w:hAnsi="Times New Roman"/>
          <w:sz w:val="24"/>
          <w:szCs w:val="24"/>
        </w:rPr>
        <w:t>, 2008. — 279 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245154">
        <w:rPr>
          <w:sz w:val="22"/>
          <w:szCs w:val="22"/>
        </w:rPr>
        <w:t>*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3&amp;S21FMT=fullwebr&amp;C21COM=S&amp;S21CNR=20&amp;S21P01=0&amp;S21P02=1&amp;S21P03=A=&amp;S21STR=%D0%9C%D0%B8%D1%80%D0%B7%D0%B0%D1%8F%D0%BD%D0%BE%D0%B2%D0%B0,%20%D0%9B.%20%D0%A4." </w:instrText>
      </w:r>
      <w:r>
        <w:fldChar w:fldCharType="separate"/>
      </w:r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Мирзаянова</w:t>
      </w:r>
      <w:proofErr w:type="spellEnd"/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, Л. Ф.</w:t>
      </w:r>
      <w:r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bCs/>
          <w:sz w:val="24"/>
          <w:szCs w:val="24"/>
          <w:shd w:val="clear" w:color="auto" w:fill="FFFFFF"/>
        </w:rPr>
        <w:t>Общая психология</w:t>
      </w:r>
      <w:r w:rsidRPr="00245154">
        <w:rPr>
          <w:sz w:val="24"/>
          <w:szCs w:val="24"/>
          <w:shd w:val="clear" w:color="auto" w:fill="FFFFFF"/>
        </w:rPr>
        <w:t xml:space="preserve">: сборник тестов / Л. Ф. </w:t>
      </w:r>
      <w:proofErr w:type="spellStart"/>
      <w:r w:rsidRPr="00245154">
        <w:rPr>
          <w:sz w:val="24"/>
          <w:szCs w:val="24"/>
          <w:shd w:val="clear" w:color="auto" w:fill="FFFFFF"/>
        </w:rPr>
        <w:t>Мирзаянова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, Н. Л. </w:t>
      </w:r>
      <w:proofErr w:type="spellStart"/>
      <w:r w:rsidRPr="00245154">
        <w:rPr>
          <w:sz w:val="24"/>
          <w:szCs w:val="24"/>
          <w:shd w:val="clear" w:color="auto" w:fill="FFFFFF"/>
        </w:rPr>
        <w:t>Пузыревич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; Министерство образования Республики Беларусь, Барановичский государственный университет. – </w:t>
      </w:r>
      <w:proofErr w:type="gramStart"/>
      <w:r w:rsidRPr="00245154">
        <w:rPr>
          <w:sz w:val="24"/>
          <w:szCs w:val="24"/>
          <w:shd w:val="clear" w:color="auto" w:fill="FFFFFF"/>
        </w:rPr>
        <w:t>Барановичи :</w:t>
      </w:r>
      <w:proofErr w:type="gramEnd"/>
      <w:r w:rsidRPr="00245154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Pr="00245154">
        <w:rPr>
          <w:sz w:val="24"/>
          <w:szCs w:val="24"/>
          <w:shd w:val="clear" w:color="auto" w:fill="FFFFFF"/>
        </w:rPr>
        <w:t>БарГУ</w:t>
      </w:r>
      <w:proofErr w:type="spellEnd"/>
      <w:r w:rsidRPr="00245154">
        <w:rPr>
          <w:sz w:val="24"/>
          <w:szCs w:val="24"/>
          <w:shd w:val="clear" w:color="auto" w:fill="FFFFFF"/>
        </w:rPr>
        <w:t>, 2008. – 100 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1" w:history="1">
        <w:r w:rsidRPr="00245154">
          <w:rPr>
            <w:rStyle w:val="aff1"/>
            <w:i/>
            <w:color w:val="auto"/>
            <w:sz w:val="24"/>
            <w:szCs w:val="24"/>
            <w:u w:val="none"/>
            <w:shd w:val="clear" w:color="auto" w:fill="FFFFFF"/>
          </w:rPr>
          <w:t>Морозов, А. В.</w:t>
        </w:r>
      </w:hyperlink>
      <w:r w:rsidRPr="00245154">
        <w:rPr>
          <w:sz w:val="24"/>
          <w:szCs w:val="24"/>
          <w:shd w:val="clear" w:color="auto" w:fill="FFFFFF"/>
        </w:rPr>
        <w:t xml:space="preserve"> Основы психологии /А. В. Морозов. – М.: Академический Проект; Екатеринбург: Деловая книга, 2003. – 351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proofErr w:type="spellStart"/>
        <w:r w:rsidRPr="00245154">
          <w:rPr>
            <w:rStyle w:val="aff1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Ничипорук</w:t>
        </w:r>
        <w:proofErr w:type="spellEnd"/>
        <w:r w:rsidRPr="00245154">
          <w:rPr>
            <w:rStyle w:val="aff1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, Е. А.</w:t>
        </w:r>
      </w:hyperlink>
      <w:r w:rsidRPr="00245154">
        <w:rPr>
          <w:rStyle w:val="aff1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Дифференциальная психология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учебно-методический 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комплекс для студентов специальности 1–23 01 04 «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» / Е. 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Ничипорук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; Брестский государственный университет имени А. С. Пушкина. – Брест: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БрГУ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им. А. С. Пушкина, 2017. – 268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i/>
          <w:sz w:val="24"/>
          <w:szCs w:val="24"/>
        </w:rPr>
        <w:t>Нуркова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 В.В.</w:t>
      </w:r>
      <w:r w:rsidRPr="00245154">
        <w:rPr>
          <w:rFonts w:ascii="Times New Roman" w:hAnsi="Times New Roman"/>
          <w:sz w:val="24"/>
          <w:szCs w:val="24"/>
        </w:rPr>
        <w:t xml:space="preserve"> Общая психология: Учебник / В.В. </w:t>
      </w:r>
      <w:proofErr w:type="spellStart"/>
      <w:r w:rsidRPr="00245154">
        <w:rPr>
          <w:rFonts w:ascii="Times New Roman" w:hAnsi="Times New Roman"/>
          <w:sz w:val="24"/>
          <w:szCs w:val="24"/>
        </w:rPr>
        <w:t>Нуркова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, Н.Б. Березанская. - Люберцы: </w:t>
      </w:r>
      <w:proofErr w:type="spellStart"/>
      <w:r w:rsidRPr="00245154">
        <w:rPr>
          <w:rFonts w:ascii="Times New Roman" w:hAnsi="Times New Roman"/>
          <w:sz w:val="24"/>
          <w:szCs w:val="24"/>
        </w:rPr>
        <w:t>Юрайт</w:t>
      </w:r>
      <w:proofErr w:type="spellEnd"/>
      <w:r w:rsidRPr="00245154">
        <w:rPr>
          <w:rFonts w:ascii="Times New Roman" w:hAnsi="Times New Roman"/>
          <w:sz w:val="24"/>
          <w:szCs w:val="24"/>
        </w:rPr>
        <w:t>, 2016. - 524 c.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245154">
        <w:rPr>
          <w:bCs/>
          <w:sz w:val="24"/>
          <w:szCs w:val="24"/>
          <w:shd w:val="clear" w:color="auto" w:fill="FFFFFF"/>
        </w:rPr>
        <w:t>Общая психология</w:t>
      </w:r>
      <w:r w:rsidRPr="00245154">
        <w:rPr>
          <w:sz w:val="24"/>
          <w:szCs w:val="24"/>
          <w:shd w:val="clear" w:color="auto" w:fill="FFFFFF"/>
        </w:rPr>
        <w:t xml:space="preserve">: практикум / Министерство образования Республики Беларусь, </w:t>
      </w:r>
      <w:proofErr w:type="spellStart"/>
      <w:r w:rsidRPr="00245154">
        <w:rPr>
          <w:sz w:val="24"/>
          <w:szCs w:val="24"/>
          <w:shd w:val="clear" w:color="auto" w:fill="FFFFFF"/>
        </w:rPr>
        <w:t>Мозырский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 государственный педагогический университет имени И. П. </w:t>
      </w:r>
      <w:proofErr w:type="spellStart"/>
      <w:proofErr w:type="gramStart"/>
      <w:r w:rsidRPr="00245154">
        <w:rPr>
          <w:sz w:val="24"/>
          <w:szCs w:val="24"/>
          <w:shd w:val="clear" w:color="auto" w:fill="FFFFFF"/>
        </w:rPr>
        <w:t>Шамякина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 ;</w:t>
      </w:r>
      <w:proofErr w:type="gramEnd"/>
      <w:r w:rsidRPr="00245154">
        <w:rPr>
          <w:sz w:val="24"/>
          <w:szCs w:val="24"/>
          <w:shd w:val="clear" w:color="auto" w:fill="FFFFFF"/>
        </w:rPr>
        <w:t xml:space="preserve"> под </w:t>
      </w:r>
      <w:proofErr w:type="spellStart"/>
      <w:r w:rsidRPr="00245154">
        <w:rPr>
          <w:sz w:val="24"/>
          <w:szCs w:val="24"/>
          <w:shd w:val="clear" w:color="auto" w:fill="FFFFFF"/>
        </w:rPr>
        <w:t>общ.ред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. Е. А. Колесниченко. – Мозырь: МГПУ им. И. П. </w:t>
      </w:r>
      <w:proofErr w:type="spellStart"/>
      <w:r w:rsidRPr="00245154">
        <w:rPr>
          <w:sz w:val="24"/>
          <w:szCs w:val="24"/>
          <w:shd w:val="clear" w:color="auto" w:fill="FFFFFF"/>
        </w:rPr>
        <w:t>Шамякина</w:t>
      </w:r>
      <w:proofErr w:type="spellEnd"/>
      <w:r w:rsidRPr="00245154">
        <w:rPr>
          <w:sz w:val="24"/>
          <w:szCs w:val="24"/>
          <w:shd w:val="clear" w:color="auto" w:fill="FFFFFF"/>
        </w:rPr>
        <w:t>, 2013. – 319 с. 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Pr="00245154">
          <w:rPr>
            <w:rStyle w:val="aff1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Першина, Л. А.</w:t>
        </w:r>
      </w:hyperlink>
      <w:r w:rsidRPr="00245154">
        <w:rPr>
          <w:rStyle w:val="aff1"/>
          <w:rFonts w:ascii="Times New Roman" w:hAnsi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вузов / Л. А. Першина. – М.: Академический Проект, 2004. – 446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</w:rPr>
        <w:t>*</w:t>
      </w:r>
      <w:r w:rsidRPr="00245154">
        <w:rPr>
          <w:rFonts w:ascii="Times New Roman" w:hAnsi="Times New Roman"/>
          <w:sz w:val="24"/>
          <w:szCs w:val="24"/>
        </w:rPr>
        <w:t xml:space="preserve">Практикум по </w:t>
      </w:r>
      <w:proofErr w:type="gramStart"/>
      <w:r w:rsidRPr="00245154">
        <w:rPr>
          <w:rFonts w:ascii="Times New Roman" w:hAnsi="Times New Roman"/>
          <w:sz w:val="24"/>
          <w:szCs w:val="24"/>
        </w:rPr>
        <w:t>психологии :</w:t>
      </w:r>
      <w:proofErr w:type="gramEnd"/>
      <w:r w:rsidRPr="00245154">
        <w:rPr>
          <w:rFonts w:ascii="Times New Roman" w:hAnsi="Times New Roman"/>
          <w:sz w:val="24"/>
          <w:szCs w:val="24"/>
        </w:rPr>
        <w:t xml:space="preserve"> учеб.-метод. пособие / сост. : </w:t>
      </w:r>
      <w:r w:rsidRPr="00245154">
        <w:rPr>
          <w:rFonts w:ascii="Times New Roman" w:hAnsi="Times New Roman"/>
          <w:spacing w:val="4"/>
          <w:sz w:val="24"/>
          <w:szCs w:val="24"/>
        </w:rPr>
        <w:t xml:space="preserve">Э. В. Котлярова [и др.]. — </w:t>
      </w:r>
      <w:proofErr w:type="gramStart"/>
      <w:r w:rsidRPr="00245154">
        <w:rPr>
          <w:rFonts w:ascii="Times New Roman" w:hAnsi="Times New Roman"/>
          <w:spacing w:val="4"/>
          <w:sz w:val="24"/>
          <w:szCs w:val="24"/>
        </w:rPr>
        <w:t>Могилев :</w:t>
      </w:r>
      <w:proofErr w:type="gramEnd"/>
      <w:r w:rsidRPr="00245154">
        <w:rPr>
          <w:rFonts w:ascii="Times New Roman" w:hAnsi="Times New Roman"/>
          <w:spacing w:val="4"/>
          <w:sz w:val="24"/>
          <w:szCs w:val="24"/>
        </w:rPr>
        <w:t xml:space="preserve"> МГУ им. А. А. Кулешова, 2013. </w:t>
      </w:r>
      <w:r w:rsidRPr="00245154">
        <w:rPr>
          <w:rFonts w:ascii="Times New Roman" w:hAnsi="Times New Roman"/>
          <w:sz w:val="24"/>
          <w:szCs w:val="24"/>
        </w:rPr>
        <w:t>— 331 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Практикум по общей 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психологии: пособие для студентов педагогических специальностей вузов /М. 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Дыгун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общ.ред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. М. 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Дыгуна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. – Минск: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Экоперспектива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, 2009. – 240 с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</w:rPr>
        <w:t>*</w:t>
      </w:r>
      <w:r w:rsidRPr="00245154">
        <w:rPr>
          <w:rFonts w:ascii="Times New Roman" w:hAnsi="Times New Roman"/>
          <w:sz w:val="24"/>
          <w:szCs w:val="24"/>
        </w:rPr>
        <w:t xml:space="preserve">Психология: комплексный подход / Под ред. М. </w:t>
      </w:r>
      <w:proofErr w:type="spellStart"/>
      <w:r w:rsidRPr="00245154">
        <w:rPr>
          <w:rFonts w:ascii="Times New Roman" w:hAnsi="Times New Roman"/>
          <w:sz w:val="24"/>
          <w:szCs w:val="24"/>
        </w:rPr>
        <w:t>Айзенка</w:t>
      </w:r>
      <w:proofErr w:type="spellEnd"/>
      <w:r w:rsidRPr="00245154">
        <w:rPr>
          <w:rFonts w:ascii="Times New Roman" w:hAnsi="Times New Roman"/>
          <w:sz w:val="24"/>
          <w:szCs w:val="24"/>
        </w:rPr>
        <w:t xml:space="preserve">. – Минск: Новое знание, 2002. – 832 с. 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</w:rPr>
        <w:t>*</w:t>
      </w:r>
      <w:r w:rsidRPr="00245154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гуманитарных вузов / под ред. В. Н. </w:t>
      </w:r>
      <w:proofErr w:type="gram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Дружинина .</w:t>
      </w:r>
      <w:proofErr w:type="gram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– СПб [и др.]: Питер, 2002. – 650 с. 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154">
        <w:rPr>
          <w:rFonts w:ascii="Times New Roman" w:hAnsi="Times New Roman"/>
          <w:i/>
          <w:sz w:val="24"/>
          <w:szCs w:val="24"/>
          <w:shd w:val="clear" w:color="auto" w:fill="FFFFFF"/>
        </w:rPr>
        <w:t>Рамендик</w:t>
      </w:r>
      <w:proofErr w:type="spellEnd"/>
      <w:r w:rsidRPr="0024515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Д. М. 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Общая психология и психологический практикум. Учебник и практикум / Д.М.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Рамендик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. - М.: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, 2016. - 304 c.  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5154">
        <w:rPr>
          <w:rFonts w:ascii="Times New Roman" w:hAnsi="Times New Roman"/>
          <w:i/>
          <w:sz w:val="24"/>
          <w:szCs w:val="24"/>
          <w:shd w:val="clear" w:color="auto" w:fill="FFFFFF"/>
        </w:rPr>
        <w:t>Реан</w:t>
      </w:r>
      <w:proofErr w:type="spellEnd"/>
      <w:r w:rsidRPr="00245154">
        <w:rPr>
          <w:rFonts w:ascii="Times New Roman" w:hAnsi="Times New Roman"/>
          <w:i/>
          <w:sz w:val="24"/>
          <w:szCs w:val="24"/>
          <w:shd w:val="clear" w:color="auto" w:fill="FFFFFF"/>
        </w:rPr>
        <w:t>, А.А.</w:t>
      </w:r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 Общая психология и психология личности / А.А.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Реан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 xml:space="preserve">. - М.: </w:t>
      </w:r>
      <w:proofErr w:type="spellStart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Прайм-Еврознак</w:t>
      </w:r>
      <w:proofErr w:type="spellEnd"/>
      <w:r w:rsidRPr="00245154">
        <w:rPr>
          <w:rFonts w:ascii="Times New Roman" w:hAnsi="Times New Roman"/>
          <w:sz w:val="24"/>
          <w:szCs w:val="24"/>
          <w:shd w:val="clear" w:color="auto" w:fill="FFFFFF"/>
        </w:rPr>
        <w:t>, 2011. - </w:t>
      </w:r>
      <w:r w:rsidRPr="00245154">
        <w:rPr>
          <w:rStyle w:val="afa"/>
          <w:rFonts w:ascii="Times New Roman" w:eastAsia="Arial Unicode MS" w:hAnsi="Times New Roman"/>
          <w:b w:val="0"/>
          <w:sz w:val="24"/>
          <w:szCs w:val="24"/>
          <w:shd w:val="clear" w:color="auto" w:fill="FFFFFF"/>
        </w:rPr>
        <w:t>705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154">
        <w:rPr>
          <w:rFonts w:ascii="Times New Roman" w:hAnsi="Times New Roman"/>
          <w:i/>
          <w:sz w:val="24"/>
          <w:szCs w:val="24"/>
        </w:rPr>
        <w:t>Резепов</w:t>
      </w:r>
      <w:proofErr w:type="spellEnd"/>
      <w:r w:rsidRPr="00245154">
        <w:rPr>
          <w:rFonts w:ascii="Times New Roman" w:hAnsi="Times New Roman"/>
          <w:i/>
          <w:sz w:val="24"/>
          <w:szCs w:val="24"/>
        </w:rPr>
        <w:t>, И.Ш.</w:t>
      </w:r>
      <w:r w:rsidRPr="00245154">
        <w:rPr>
          <w:rFonts w:ascii="Times New Roman" w:hAnsi="Times New Roman"/>
          <w:sz w:val="24"/>
          <w:szCs w:val="24"/>
        </w:rPr>
        <w:t xml:space="preserve"> Шпаргалки: общая психология / И.Ш. </w:t>
      </w:r>
      <w:proofErr w:type="spellStart"/>
      <w:r w:rsidRPr="00245154">
        <w:rPr>
          <w:rFonts w:ascii="Times New Roman" w:hAnsi="Times New Roman"/>
          <w:sz w:val="24"/>
          <w:szCs w:val="24"/>
        </w:rPr>
        <w:t>Резепов</w:t>
      </w:r>
      <w:proofErr w:type="spellEnd"/>
      <w:r w:rsidRPr="00245154">
        <w:rPr>
          <w:rFonts w:ascii="Times New Roman" w:hAnsi="Times New Roman"/>
          <w:sz w:val="24"/>
          <w:szCs w:val="24"/>
        </w:rPr>
        <w:t>. – Ростов н/Д: Феникс, 2018. - 288 c.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</w:rPr>
        <w:t>*</w:t>
      </w:r>
      <w:hyperlink r:id="rId24" w:history="1">
        <w:r w:rsidRPr="00245154">
          <w:rPr>
            <w:rFonts w:ascii="Times New Roman" w:hAnsi="Times New Roman"/>
            <w:i/>
            <w:sz w:val="24"/>
            <w:szCs w:val="24"/>
          </w:rPr>
          <w:t>Рубинштейн, С. Л.</w:t>
        </w:r>
      </w:hyperlink>
      <w:r w:rsidRPr="00245154">
        <w:rPr>
          <w:rFonts w:ascii="Times New Roman" w:hAnsi="Times New Roman"/>
          <w:sz w:val="24"/>
          <w:szCs w:val="24"/>
        </w:rPr>
        <w:t xml:space="preserve"> Основы общей психологии / С. Л. Рубин</w:t>
      </w:r>
      <w:r w:rsidRPr="00245154">
        <w:rPr>
          <w:rFonts w:ascii="Times New Roman" w:hAnsi="Times New Roman"/>
          <w:sz w:val="24"/>
          <w:szCs w:val="24"/>
        </w:rPr>
        <w:softHyphen/>
        <w:t>штейн. — СПб.: Питер, 2010. — 712 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154">
        <w:rPr>
          <w:rFonts w:ascii="Times New Roman" w:hAnsi="Times New Roman"/>
          <w:i/>
          <w:sz w:val="24"/>
          <w:szCs w:val="24"/>
        </w:rPr>
        <w:t>Столяренко, Л.Д.</w:t>
      </w:r>
      <w:r w:rsidRPr="00245154">
        <w:rPr>
          <w:rFonts w:ascii="Times New Roman" w:hAnsi="Times New Roman"/>
          <w:sz w:val="24"/>
          <w:szCs w:val="24"/>
        </w:rPr>
        <w:t xml:space="preserve"> Основы психологии. /Л.Д.  Столяренко. – Ростов н/Дону: Феникс, 2017. – 543 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5" w:history="1">
        <w:r w:rsidRPr="00245154">
          <w:rPr>
            <w:rStyle w:val="aff1"/>
            <w:i/>
            <w:color w:val="auto"/>
            <w:sz w:val="24"/>
            <w:szCs w:val="24"/>
            <w:u w:val="none"/>
            <w:shd w:val="clear" w:color="auto" w:fill="FFFFFF"/>
          </w:rPr>
          <w:t>Столяренко, Л. Д.</w:t>
        </w:r>
      </w:hyperlink>
      <w:r w:rsidRPr="00245154">
        <w:rPr>
          <w:sz w:val="24"/>
          <w:szCs w:val="24"/>
          <w:shd w:val="clear" w:color="auto" w:fill="FFFFFF"/>
        </w:rPr>
        <w:t xml:space="preserve"> Основы психологии: практикум / Л. Д. Столяренко. – 9-е изд. – Ростов–на–</w:t>
      </w:r>
      <w:proofErr w:type="gramStart"/>
      <w:r w:rsidRPr="00245154">
        <w:rPr>
          <w:sz w:val="24"/>
          <w:szCs w:val="24"/>
          <w:shd w:val="clear" w:color="auto" w:fill="FFFFFF"/>
        </w:rPr>
        <w:t>Дону :</w:t>
      </w:r>
      <w:proofErr w:type="gramEnd"/>
      <w:r w:rsidRPr="00245154">
        <w:rPr>
          <w:sz w:val="24"/>
          <w:szCs w:val="24"/>
          <w:shd w:val="clear" w:color="auto" w:fill="FFFFFF"/>
        </w:rPr>
        <w:t xml:space="preserve"> Феникс, 2007. – 703 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r w:rsidRPr="00245154">
        <w:rPr>
          <w:sz w:val="22"/>
          <w:szCs w:val="22"/>
        </w:rPr>
        <w:t>*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1&amp;S21FMT=fullwebr&amp;C21COM=S&amp;S21CNR=20&amp;S21P01=0&amp;S21P02=1&amp;S21P03=A=&amp;S21STR=%D0%A5%D0%B5%D0%BA%D1%85%D0%B0%D1%83%D0%B7%D0%B5%D0%BD,%20%D0%A5.%20" </w:instrText>
      </w:r>
      <w:r>
        <w:fldChar w:fldCharType="separate"/>
      </w:r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Хекхаузен</w:t>
      </w:r>
      <w:proofErr w:type="spellEnd"/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>, Х.</w:t>
      </w:r>
      <w:r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245154">
        <w:rPr>
          <w:rStyle w:val="aff1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245154">
        <w:rPr>
          <w:bCs/>
          <w:sz w:val="24"/>
          <w:szCs w:val="24"/>
          <w:shd w:val="clear" w:color="auto" w:fill="FFFFFF"/>
        </w:rPr>
        <w:t xml:space="preserve">Психология </w:t>
      </w:r>
      <w:r w:rsidRPr="00245154">
        <w:rPr>
          <w:sz w:val="24"/>
          <w:szCs w:val="24"/>
          <w:shd w:val="clear" w:color="auto" w:fill="FFFFFF"/>
        </w:rPr>
        <w:t xml:space="preserve">мотивации достижения /Х. </w:t>
      </w:r>
      <w:proofErr w:type="spellStart"/>
      <w:r w:rsidRPr="00245154">
        <w:rPr>
          <w:sz w:val="24"/>
          <w:szCs w:val="24"/>
          <w:shd w:val="clear" w:color="auto" w:fill="FFFFFF"/>
        </w:rPr>
        <w:t>Хекхаузен</w:t>
      </w:r>
      <w:proofErr w:type="spellEnd"/>
      <w:r w:rsidRPr="00245154">
        <w:rPr>
          <w:sz w:val="24"/>
          <w:szCs w:val="24"/>
          <w:shd w:val="clear" w:color="auto" w:fill="FFFFFF"/>
        </w:rPr>
        <w:t xml:space="preserve"> ; [пер. с англ., редакция, вступ. статья Ю. Е. Зайцевой]. – СПб: Речь, 2001. – 238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154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"http://elib.barsu.by/CGI/irbis64r_15/cgiirbis_64.exe?LNG=&amp;Z21ID=&amp;I21DBN=EC&amp;P21DBN=EC&amp;S21STN=1&amp;S21REF=1&amp;S21FMT=fullwebr&amp;C21COM=S&amp;S21CNR=10&amp;S21P01=0&amp;S21P02=1&amp;S21P03=A=&amp;S21STR=%D0%A5%D1%8C%D0%B5%D0%BB%D0%BB%2C%20%D0%9B%2E" </w:instrText>
      </w:r>
      <w:r>
        <w:fldChar w:fldCharType="separate"/>
      </w:r>
      <w:r w:rsidRPr="00245154">
        <w:rPr>
          <w:rFonts w:ascii="Times New Roman" w:hAnsi="Times New Roman"/>
          <w:i/>
          <w:spacing w:val="-2"/>
          <w:sz w:val="24"/>
          <w:szCs w:val="24"/>
        </w:rPr>
        <w:t>Хьелл</w:t>
      </w:r>
      <w:proofErr w:type="spellEnd"/>
      <w:r w:rsidRPr="00245154">
        <w:rPr>
          <w:rFonts w:ascii="Times New Roman" w:hAnsi="Times New Roman"/>
          <w:i/>
          <w:spacing w:val="-2"/>
          <w:sz w:val="24"/>
          <w:szCs w:val="24"/>
        </w:rPr>
        <w:t>, Л.</w:t>
      </w:r>
      <w:r>
        <w:rPr>
          <w:rFonts w:ascii="Times New Roman" w:hAnsi="Times New Roman"/>
          <w:i/>
          <w:spacing w:val="-2"/>
          <w:sz w:val="24"/>
          <w:szCs w:val="24"/>
        </w:rPr>
        <w:fldChar w:fldCharType="end"/>
      </w:r>
      <w:r w:rsidRPr="00245154">
        <w:rPr>
          <w:rFonts w:ascii="Times New Roman" w:hAnsi="Times New Roman"/>
          <w:spacing w:val="-2"/>
          <w:sz w:val="24"/>
          <w:szCs w:val="24"/>
        </w:rPr>
        <w:t xml:space="preserve"> Теория личности : учеб. пособие для вузов / Л. </w:t>
      </w:r>
      <w:proofErr w:type="spellStart"/>
      <w:r w:rsidRPr="00245154">
        <w:rPr>
          <w:rFonts w:ascii="Times New Roman" w:hAnsi="Times New Roman"/>
          <w:spacing w:val="-2"/>
          <w:sz w:val="24"/>
          <w:szCs w:val="24"/>
        </w:rPr>
        <w:t>Хьелл</w:t>
      </w:r>
      <w:proofErr w:type="spellEnd"/>
      <w:r w:rsidRPr="00245154">
        <w:rPr>
          <w:rFonts w:ascii="Times New Roman" w:hAnsi="Times New Roman"/>
          <w:spacing w:val="-2"/>
          <w:sz w:val="24"/>
          <w:szCs w:val="24"/>
        </w:rPr>
        <w:t>,</w:t>
      </w:r>
      <w:r w:rsidRPr="00245154">
        <w:rPr>
          <w:rFonts w:ascii="Times New Roman" w:hAnsi="Times New Roman"/>
          <w:sz w:val="24"/>
          <w:szCs w:val="24"/>
        </w:rPr>
        <w:t xml:space="preserve"> Д. </w:t>
      </w:r>
      <w:proofErr w:type="spellStart"/>
      <w:r w:rsidRPr="00245154">
        <w:rPr>
          <w:rFonts w:ascii="Times New Roman" w:hAnsi="Times New Roman"/>
          <w:sz w:val="24"/>
          <w:szCs w:val="24"/>
        </w:rPr>
        <w:t>Зиглер</w:t>
      </w:r>
      <w:proofErr w:type="spellEnd"/>
      <w:r w:rsidRPr="00245154">
        <w:rPr>
          <w:rFonts w:ascii="Times New Roman" w:hAnsi="Times New Roman"/>
          <w:sz w:val="24"/>
          <w:szCs w:val="24"/>
        </w:rPr>
        <w:t>. — СПб.: Питер, 2009. — 606 с.</w:t>
      </w:r>
    </w:p>
    <w:p w:rsidR="00802200" w:rsidRPr="00245154" w:rsidRDefault="00802200" w:rsidP="009F7AA0">
      <w:pPr>
        <w:pStyle w:val="31"/>
        <w:numPr>
          <w:ilvl w:val="0"/>
          <w:numId w:val="13"/>
        </w:numPr>
        <w:spacing w:after="0"/>
        <w:ind w:left="0" w:firstLine="284"/>
        <w:jc w:val="both"/>
        <w:rPr>
          <w:sz w:val="24"/>
          <w:szCs w:val="24"/>
        </w:rPr>
      </w:pPr>
      <w:r w:rsidRPr="00245154">
        <w:rPr>
          <w:sz w:val="22"/>
          <w:szCs w:val="22"/>
        </w:rPr>
        <w:t>*</w:t>
      </w:r>
      <w:hyperlink r:id="rId26" w:history="1">
        <w:r w:rsidRPr="00245154">
          <w:rPr>
            <w:rStyle w:val="aff1"/>
            <w:i/>
            <w:color w:val="auto"/>
            <w:sz w:val="24"/>
            <w:szCs w:val="24"/>
            <w:u w:val="none"/>
            <w:shd w:val="clear" w:color="auto" w:fill="FFFFFF"/>
          </w:rPr>
          <w:t>Чеховских, М. И.</w:t>
        </w:r>
      </w:hyperlink>
      <w:r w:rsidRPr="00245154">
        <w:rPr>
          <w:sz w:val="24"/>
          <w:szCs w:val="24"/>
          <w:shd w:val="clear" w:color="auto" w:fill="FFFFFF"/>
        </w:rPr>
        <w:t xml:space="preserve"> Психология: учебное пособие / М. И. Чеховских. – 4–е изд., стереотип. – </w:t>
      </w:r>
      <w:proofErr w:type="gramStart"/>
      <w:r w:rsidRPr="00245154">
        <w:rPr>
          <w:sz w:val="24"/>
          <w:szCs w:val="24"/>
          <w:shd w:val="clear" w:color="auto" w:fill="FFFFFF"/>
        </w:rPr>
        <w:t>Минск :</w:t>
      </w:r>
      <w:proofErr w:type="gramEnd"/>
      <w:r w:rsidRPr="00245154">
        <w:rPr>
          <w:sz w:val="24"/>
          <w:szCs w:val="24"/>
          <w:shd w:val="clear" w:color="auto" w:fill="FFFFFF"/>
        </w:rPr>
        <w:t xml:space="preserve"> Новое знание, 2008. – 379 с.</w:t>
      </w:r>
    </w:p>
    <w:p w:rsidR="00802200" w:rsidRPr="00245154" w:rsidRDefault="00802200" w:rsidP="009F7AA0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154">
        <w:t>*</w:t>
      </w:r>
      <w:hyperlink r:id="rId27" w:history="1">
        <w:r w:rsidRPr="00245154">
          <w:rPr>
            <w:rFonts w:ascii="Times New Roman" w:hAnsi="Times New Roman"/>
            <w:i/>
            <w:sz w:val="24"/>
            <w:szCs w:val="24"/>
          </w:rPr>
          <w:t>Щербатых, Ю. В.</w:t>
        </w:r>
      </w:hyperlink>
      <w:r w:rsidRPr="00245154">
        <w:rPr>
          <w:rFonts w:ascii="Times New Roman" w:hAnsi="Times New Roman"/>
          <w:sz w:val="24"/>
          <w:szCs w:val="24"/>
        </w:rPr>
        <w:t xml:space="preserve"> Общая психология : учеб. пособие / Ю. В. Щербатых. — СПб.:</w:t>
      </w:r>
      <w:r w:rsidRPr="00245154">
        <w:t xml:space="preserve"> </w:t>
      </w:r>
      <w:r w:rsidRPr="00245154">
        <w:rPr>
          <w:rFonts w:ascii="Times New Roman" w:hAnsi="Times New Roman"/>
          <w:sz w:val="24"/>
          <w:szCs w:val="24"/>
        </w:rPr>
        <w:t>Питер, 2008. — 272 с.</w:t>
      </w:r>
    </w:p>
    <w:p w:rsidR="00802200" w:rsidRPr="00245154" w:rsidRDefault="00802200" w:rsidP="00802200">
      <w:pPr>
        <w:ind w:left="394"/>
      </w:pPr>
      <w:r w:rsidRPr="00245154">
        <w:t>______________________________________________</w:t>
      </w:r>
    </w:p>
    <w:p w:rsidR="00802200" w:rsidRDefault="00802200" w:rsidP="00802200">
      <w:r>
        <w:t>*</w:t>
      </w:r>
      <w:proofErr w:type="spellStart"/>
      <w:r>
        <w:t>Библиоте</w:t>
      </w:r>
      <w:proofErr w:type="spellEnd"/>
    </w:p>
    <w:sectPr w:rsidR="0080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A0" w:rsidRDefault="009F7AA0" w:rsidP="00802200">
      <w:r>
        <w:separator/>
      </w:r>
    </w:p>
  </w:endnote>
  <w:endnote w:type="continuationSeparator" w:id="0">
    <w:p w:rsidR="009F7AA0" w:rsidRDefault="009F7AA0" w:rsidP="0080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A0" w:rsidRDefault="009F7AA0" w:rsidP="00802200">
      <w:r>
        <w:separator/>
      </w:r>
    </w:p>
  </w:footnote>
  <w:footnote w:type="continuationSeparator" w:id="0">
    <w:p w:rsidR="009F7AA0" w:rsidRDefault="009F7AA0" w:rsidP="00802200">
      <w:r>
        <w:continuationSeparator/>
      </w:r>
    </w:p>
  </w:footnote>
  <w:footnote w:id="1">
    <w:p w:rsidR="00802200" w:rsidRDefault="00802200" w:rsidP="00802200">
      <w:pPr>
        <w:pStyle w:val="aff2"/>
      </w:pPr>
      <w:r>
        <w:t>*библиотека университета</w:t>
      </w:r>
    </w:p>
  </w:footnote>
  <w:footnote w:id="2">
    <w:p w:rsidR="00802200" w:rsidRDefault="00802200" w:rsidP="00802200">
      <w:pPr>
        <w:pStyle w:val="aff2"/>
      </w:pPr>
    </w:p>
  </w:footnote>
  <w:footnote w:id="3">
    <w:p w:rsidR="00802200" w:rsidRDefault="00802200" w:rsidP="00802200">
      <w:pPr>
        <w:pStyle w:val="aff2"/>
      </w:pPr>
      <w:r>
        <w:rPr>
          <w:rStyle w:val="aff4"/>
        </w:rPr>
        <w:t>*</w:t>
      </w:r>
      <w:r>
        <w:t xml:space="preserve"> библиотека университета</w:t>
      </w:r>
    </w:p>
    <w:p w:rsidR="00802200" w:rsidRDefault="00802200" w:rsidP="00802200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942"/>
    <w:multiLevelType w:val="hybridMultilevel"/>
    <w:tmpl w:val="FCFA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F2B"/>
    <w:multiLevelType w:val="hybridMultilevel"/>
    <w:tmpl w:val="6960E7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A396F9A"/>
    <w:multiLevelType w:val="hybridMultilevel"/>
    <w:tmpl w:val="50D2FEF0"/>
    <w:lvl w:ilvl="0" w:tplc="B84EFF9A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5190"/>
    <w:multiLevelType w:val="hybridMultilevel"/>
    <w:tmpl w:val="DA904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9A2"/>
    <w:multiLevelType w:val="hybridMultilevel"/>
    <w:tmpl w:val="1C984C2E"/>
    <w:lvl w:ilvl="0" w:tplc="2904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0FA9"/>
    <w:multiLevelType w:val="hybridMultilevel"/>
    <w:tmpl w:val="3BEE78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B052B"/>
    <w:multiLevelType w:val="hybridMultilevel"/>
    <w:tmpl w:val="A2947EB0"/>
    <w:lvl w:ilvl="0" w:tplc="BFA47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0382"/>
    <w:multiLevelType w:val="multilevel"/>
    <w:tmpl w:val="ACD298F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440"/>
      </w:pPr>
      <w:rPr>
        <w:rFonts w:hint="default"/>
      </w:rPr>
    </w:lvl>
  </w:abstractNum>
  <w:abstractNum w:abstractNumId="8" w15:restartNumberingAfterBreak="0">
    <w:nsid w:val="19266BD9"/>
    <w:multiLevelType w:val="hybridMultilevel"/>
    <w:tmpl w:val="E1D675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76CA"/>
    <w:multiLevelType w:val="hybridMultilevel"/>
    <w:tmpl w:val="34BA4FB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DE63B91"/>
    <w:multiLevelType w:val="multilevel"/>
    <w:tmpl w:val="E684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50ABF"/>
    <w:multiLevelType w:val="hybridMultilevel"/>
    <w:tmpl w:val="6D9C5D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C79A5"/>
    <w:multiLevelType w:val="hybridMultilevel"/>
    <w:tmpl w:val="A0880D04"/>
    <w:lvl w:ilvl="0" w:tplc="AC4E9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9E56FCE"/>
    <w:multiLevelType w:val="hybridMultilevel"/>
    <w:tmpl w:val="E1D6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3071"/>
    <w:multiLevelType w:val="hybridMultilevel"/>
    <w:tmpl w:val="DA90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713E"/>
    <w:multiLevelType w:val="hybridMultilevel"/>
    <w:tmpl w:val="408EE412"/>
    <w:lvl w:ilvl="0" w:tplc="9CF601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4F713D6"/>
    <w:multiLevelType w:val="hybridMultilevel"/>
    <w:tmpl w:val="34BA4F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AA636DD"/>
    <w:multiLevelType w:val="hybridMultilevel"/>
    <w:tmpl w:val="A11645C6"/>
    <w:lvl w:ilvl="0" w:tplc="225A30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3C170027"/>
    <w:multiLevelType w:val="hybridMultilevel"/>
    <w:tmpl w:val="E05E3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A66C7B"/>
    <w:multiLevelType w:val="hybridMultilevel"/>
    <w:tmpl w:val="FCFA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3291"/>
    <w:multiLevelType w:val="hybridMultilevel"/>
    <w:tmpl w:val="408EE41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FCD6F4E"/>
    <w:multiLevelType w:val="hybridMultilevel"/>
    <w:tmpl w:val="DCC6346A"/>
    <w:lvl w:ilvl="0" w:tplc="FFFFFFF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4049798E"/>
    <w:multiLevelType w:val="hybridMultilevel"/>
    <w:tmpl w:val="4254DAC8"/>
    <w:lvl w:ilvl="0" w:tplc="4B240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D43C2"/>
    <w:multiLevelType w:val="multilevel"/>
    <w:tmpl w:val="ACD298F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440"/>
      </w:pPr>
      <w:rPr>
        <w:rFonts w:hint="default"/>
      </w:rPr>
    </w:lvl>
  </w:abstractNum>
  <w:abstractNum w:abstractNumId="26" w15:restartNumberingAfterBreak="0">
    <w:nsid w:val="46016651"/>
    <w:multiLevelType w:val="hybridMultilevel"/>
    <w:tmpl w:val="E05E3912"/>
    <w:lvl w:ilvl="0" w:tplc="CCF46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1384F"/>
    <w:multiLevelType w:val="hybridMultilevel"/>
    <w:tmpl w:val="84705EE8"/>
    <w:lvl w:ilvl="0" w:tplc="E4FC3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D60AF"/>
    <w:multiLevelType w:val="hybridMultilevel"/>
    <w:tmpl w:val="3BF82778"/>
    <w:lvl w:ilvl="0" w:tplc="B162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C3E3D"/>
    <w:multiLevelType w:val="hybridMultilevel"/>
    <w:tmpl w:val="BD387C4A"/>
    <w:lvl w:ilvl="0" w:tplc="C7721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27D99"/>
    <w:multiLevelType w:val="hybridMultilevel"/>
    <w:tmpl w:val="A0880D04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4A5023F"/>
    <w:multiLevelType w:val="hybridMultilevel"/>
    <w:tmpl w:val="65C2523C"/>
    <w:lvl w:ilvl="0" w:tplc="31F86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640DE"/>
    <w:multiLevelType w:val="hybridMultilevel"/>
    <w:tmpl w:val="6D9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104E7"/>
    <w:multiLevelType w:val="hybridMultilevel"/>
    <w:tmpl w:val="E582679C"/>
    <w:lvl w:ilvl="0" w:tplc="6AB4E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737676"/>
    <w:multiLevelType w:val="hybridMultilevel"/>
    <w:tmpl w:val="FCFA88DC"/>
    <w:lvl w:ilvl="0" w:tplc="2904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64E42"/>
    <w:multiLevelType w:val="hybridMultilevel"/>
    <w:tmpl w:val="EFF6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82329"/>
    <w:multiLevelType w:val="hybridMultilevel"/>
    <w:tmpl w:val="6960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01B34"/>
    <w:multiLevelType w:val="hybridMultilevel"/>
    <w:tmpl w:val="0D9C94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D74FC"/>
    <w:multiLevelType w:val="hybridMultilevel"/>
    <w:tmpl w:val="A680FC6C"/>
    <w:lvl w:ilvl="0" w:tplc="06B6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E3255"/>
    <w:multiLevelType w:val="hybridMultilevel"/>
    <w:tmpl w:val="7DC2FDBC"/>
    <w:lvl w:ilvl="0" w:tplc="DB30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31642"/>
    <w:multiLevelType w:val="hybridMultilevel"/>
    <w:tmpl w:val="3BEE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18"/>
  </w:num>
  <w:num w:numId="4">
    <w:abstractNumId w:val="32"/>
  </w:num>
  <w:num w:numId="5">
    <w:abstractNumId w:val="40"/>
  </w:num>
  <w:num w:numId="6">
    <w:abstractNumId w:val="13"/>
  </w:num>
  <w:num w:numId="7">
    <w:abstractNumId w:val="26"/>
  </w:num>
  <w:num w:numId="8">
    <w:abstractNumId w:val="7"/>
  </w:num>
  <w:num w:numId="9">
    <w:abstractNumId w:val="1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33"/>
  </w:num>
  <w:num w:numId="14">
    <w:abstractNumId w:val="12"/>
  </w:num>
  <w:num w:numId="15">
    <w:abstractNumId w:val="2"/>
  </w:num>
  <w:num w:numId="16">
    <w:abstractNumId w:val="10"/>
  </w:num>
  <w:num w:numId="17">
    <w:abstractNumId w:val="29"/>
  </w:num>
  <w:num w:numId="18">
    <w:abstractNumId w:val="34"/>
  </w:num>
  <w:num w:numId="19">
    <w:abstractNumId w:val="39"/>
  </w:num>
  <w:num w:numId="20">
    <w:abstractNumId w:val="28"/>
  </w:num>
  <w:num w:numId="21">
    <w:abstractNumId w:val="31"/>
  </w:num>
  <w:num w:numId="22">
    <w:abstractNumId w:val="38"/>
  </w:num>
  <w:num w:numId="23">
    <w:abstractNumId w:val="6"/>
  </w:num>
  <w:num w:numId="24">
    <w:abstractNumId w:val="27"/>
  </w:num>
  <w:num w:numId="25">
    <w:abstractNumId w:val="9"/>
  </w:num>
  <w:num w:numId="26">
    <w:abstractNumId w:val="35"/>
  </w:num>
  <w:num w:numId="27">
    <w:abstractNumId w:val="8"/>
  </w:num>
  <w:num w:numId="28">
    <w:abstractNumId w:val="23"/>
  </w:num>
  <w:num w:numId="29">
    <w:abstractNumId w:val="19"/>
  </w:num>
  <w:num w:numId="30">
    <w:abstractNumId w:val="30"/>
  </w:num>
  <w:num w:numId="31">
    <w:abstractNumId w:val="1"/>
  </w:num>
  <w:num w:numId="32">
    <w:abstractNumId w:val="37"/>
  </w:num>
  <w:num w:numId="33">
    <w:abstractNumId w:val="25"/>
  </w:num>
  <w:num w:numId="34">
    <w:abstractNumId w:val="11"/>
  </w:num>
  <w:num w:numId="35">
    <w:abstractNumId w:val="5"/>
  </w:num>
  <w:num w:numId="36">
    <w:abstractNumId w:val="3"/>
  </w:num>
  <w:num w:numId="37">
    <w:abstractNumId w:val="22"/>
  </w:num>
  <w:num w:numId="38">
    <w:abstractNumId w:val="21"/>
  </w:num>
  <w:num w:numId="39">
    <w:abstractNumId w:val="4"/>
  </w:num>
  <w:num w:numId="40">
    <w:abstractNumId w:val="17"/>
  </w:num>
  <w:num w:numId="41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00"/>
    <w:rsid w:val="00802200"/>
    <w:rsid w:val="009F7AA0"/>
    <w:rsid w:val="00E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B076"/>
  <w15:chartTrackingRefBased/>
  <w15:docId w15:val="{B83A58FB-840F-40C6-8ED4-19874546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22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2200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2200"/>
    <w:pPr>
      <w:keepNext/>
      <w:ind w:left="1134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2200"/>
    <w:pPr>
      <w:keepNext/>
      <w:ind w:left="113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200"/>
    <w:pPr>
      <w:keepNext/>
      <w:ind w:left="1134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220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02200"/>
    <w:pPr>
      <w:keepNext/>
      <w:ind w:firstLine="113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02200"/>
    <w:pPr>
      <w:keepNext/>
      <w:ind w:firstLine="567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02200"/>
    <w:pPr>
      <w:keepNext/>
      <w:ind w:firstLine="1701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22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02200"/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02200"/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22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Нормальный"/>
    <w:uiPriority w:val="99"/>
    <w:rsid w:val="008022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31">
    <w:name w:val="Body Text Indent 3"/>
    <w:basedOn w:val="a"/>
    <w:link w:val="32"/>
    <w:uiPriority w:val="99"/>
    <w:rsid w:val="008022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22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1"/>
    <w:uiPriority w:val="99"/>
    <w:rsid w:val="00802200"/>
    <w:rPr>
      <w:rFonts w:ascii="Goudy Stout" w:hAnsi="Goudy Stout" w:cs="Goudy Stout"/>
      <w:sz w:val="144"/>
      <w:szCs w:val="144"/>
    </w:rPr>
  </w:style>
  <w:style w:type="paragraph" w:customStyle="1" w:styleId="33">
    <w:name w:val="Стиль3"/>
    <w:basedOn w:val="21"/>
    <w:uiPriority w:val="99"/>
    <w:rsid w:val="00802200"/>
    <w:rPr>
      <w:rFonts w:ascii="Blackadder ITC" w:hAnsi="Blackadder ITC" w:cs="Blackadder ITC"/>
    </w:rPr>
  </w:style>
  <w:style w:type="paragraph" w:styleId="a6">
    <w:name w:val="Title"/>
    <w:basedOn w:val="a"/>
    <w:link w:val="a7"/>
    <w:uiPriority w:val="99"/>
    <w:qFormat/>
    <w:rsid w:val="00802200"/>
    <w:pPr>
      <w:jc w:val="center"/>
    </w:pPr>
    <w:rPr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rsid w:val="008022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802200"/>
    <w:pPr>
      <w:ind w:left="1134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802200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802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802200"/>
  </w:style>
  <w:style w:type="paragraph" w:styleId="22">
    <w:name w:val="Body Text Indent 2"/>
    <w:basedOn w:val="a"/>
    <w:link w:val="23"/>
    <w:uiPriority w:val="99"/>
    <w:rsid w:val="00802200"/>
    <w:pPr>
      <w:ind w:firstLine="567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80220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2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802200"/>
    <w:pPr>
      <w:jc w:val="both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rsid w:val="00802200"/>
    <w:rPr>
      <w:sz w:val="28"/>
      <w:szCs w:val="28"/>
    </w:rPr>
  </w:style>
  <w:style w:type="character" w:customStyle="1" w:styleId="35">
    <w:name w:val="Основной текст 3 Знак"/>
    <w:basedOn w:val="a0"/>
    <w:link w:val="34"/>
    <w:rsid w:val="0080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802200"/>
    <w:pPr>
      <w:widowControl w:val="0"/>
      <w:autoSpaceDE w:val="0"/>
      <w:autoSpaceDN w:val="0"/>
      <w:adjustRightInd w:val="0"/>
      <w:spacing w:line="233" w:lineRule="exact"/>
      <w:ind w:firstLine="331"/>
      <w:jc w:val="both"/>
    </w:pPr>
    <w:rPr>
      <w:sz w:val="24"/>
      <w:szCs w:val="24"/>
    </w:rPr>
  </w:style>
  <w:style w:type="character" w:customStyle="1" w:styleId="FontStyle68">
    <w:name w:val="Font Style68"/>
    <w:basedOn w:val="a0"/>
    <w:uiPriority w:val="99"/>
    <w:rsid w:val="00802200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80220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6">
    <w:name w:val="Font Style56"/>
    <w:basedOn w:val="a0"/>
    <w:rsid w:val="008022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80220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80220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8">
    <w:name w:val="Font Style58"/>
    <w:basedOn w:val="a0"/>
    <w:uiPriority w:val="99"/>
    <w:rsid w:val="0080220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802200"/>
    <w:pPr>
      <w:widowControl w:val="0"/>
      <w:autoSpaceDE w:val="0"/>
      <w:autoSpaceDN w:val="0"/>
      <w:adjustRightInd w:val="0"/>
      <w:spacing w:line="245" w:lineRule="exact"/>
      <w:ind w:hanging="350"/>
    </w:pPr>
    <w:rPr>
      <w:sz w:val="24"/>
      <w:szCs w:val="24"/>
    </w:rPr>
  </w:style>
  <w:style w:type="character" w:customStyle="1" w:styleId="FontStyle60">
    <w:name w:val="Font Style60"/>
    <w:basedOn w:val="a0"/>
    <w:uiPriority w:val="99"/>
    <w:rsid w:val="00802200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">
    <w:name w:val="Style2"/>
    <w:basedOn w:val="a"/>
    <w:uiPriority w:val="99"/>
    <w:rsid w:val="008022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02200"/>
    <w:pPr>
      <w:widowControl w:val="0"/>
      <w:autoSpaceDE w:val="0"/>
      <w:autoSpaceDN w:val="0"/>
      <w:adjustRightInd w:val="0"/>
      <w:spacing w:line="226" w:lineRule="exact"/>
      <w:ind w:hanging="326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0220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59">
    <w:name w:val="Font Style59"/>
    <w:basedOn w:val="a0"/>
    <w:uiPriority w:val="99"/>
    <w:rsid w:val="00802200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80220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02200"/>
    <w:pPr>
      <w:widowControl w:val="0"/>
      <w:autoSpaceDE w:val="0"/>
      <w:autoSpaceDN w:val="0"/>
      <w:adjustRightInd w:val="0"/>
      <w:spacing w:line="24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02200"/>
    <w:pPr>
      <w:widowControl w:val="0"/>
      <w:autoSpaceDE w:val="0"/>
      <w:autoSpaceDN w:val="0"/>
      <w:adjustRightInd w:val="0"/>
      <w:spacing w:line="245" w:lineRule="exact"/>
      <w:ind w:firstLine="331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802200"/>
    <w:pPr>
      <w:widowControl w:val="0"/>
      <w:autoSpaceDE w:val="0"/>
      <w:autoSpaceDN w:val="0"/>
      <w:adjustRightInd w:val="0"/>
      <w:spacing w:line="216" w:lineRule="exact"/>
      <w:ind w:hanging="336"/>
      <w:jc w:val="both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80220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basedOn w:val="a0"/>
    <w:uiPriority w:val="99"/>
    <w:rsid w:val="00802200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802200"/>
    <w:pPr>
      <w:widowControl w:val="0"/>
      <w:autoSpaceDE w:val="0"/>
      <w:autoSpaceDN w:val="0"/>
      <w:adjustRightInd w:val="0"/>
      <w:spacing w:line="254" w:lineRule="exact"/>
      <w:jc w:val="right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80220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9">
    <w:name w:val="Font Style49"/>
    <w:basedOn w:val="a0"/>
    <w:uiPriority w:val="99"/>
    <w:rsid w:val="00802200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8022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802200"/>
    <w:pPr>
      <w:widowControl w:val="0"/>
      <w:autoSpaceDE w:val="0"/>
      <w:autoSpaceDN w:val="0"/>
      <w:adjustRightInd w:val="0"/>
      <w:spacing w:line="235" w:lineRule="exact"/>
      <w:ind w:hanging="32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0220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9">
    <w:name w:val="Font Style69"/>
    <w:basedOn w:val="a0"/>
    <w:uiPriority w:val="99"/>
    <w:rsid w:val="0080220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802200"/>
    <w:pPr>
      <w:widowControl w:val="0"/>
      <w:autoSpaceDE w:val="0"/>
      <w:autoSpaceDN w:val="0"/>
      <w:adjustRightInd w:val="0"/>
      <w:spacing w:line="233" w:lineRule="exact"/>
      <w:ind w:firstLine="33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02200"/>
    <w:pPr>
      <w:widowControl w:val="0"/>
      <w:autoSpaceDE w:val="0"/>
      <w:autoSpaceDN w:val="0"/>
      <w:adjustRightInd w:val="0"/>
      <w:spacing w:line="235" w:lineRule="exact"/>
      <w:ind w:hanging="336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802200"/>
    <w:pPr>
      <w:widowControl w:val="0"/>
      <w:autoSpaceDE w:val="0"/>
      <w:autoSpaceDN w:val="0"/>
      <w:adjustRightInd w:val="0"/>
      <w:spacing w:line="235" w:lineRule="exact"/>
      <w:ind w:hanging="106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02200"/>
    <w:pPr>
      <w:widowControl w:val="0"/>
      <w:autoSpaceDE w:val="0"/>
      <w:autoSpaceDN w:val="0"/>
      <w:adjustRightInd w:val="0"/>
      <w:spacing w:line="230" w:lineRule="exact"/>
      <w:ind w:hanging="331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8022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02200"/>
    <w:pPr>
      <w:widowControl w:val="0"/>
      <w:autoSpaceDE w:val="0"/>
      <w:autoSpaceDN w:val="0"/>
      <w:adjustRightInd w:val="0"/>
      <w:spacing w:line="259" w:lineRule="exact"/>
      <w:ind w:hanging="1925"/>
    </w:pPr>
    <w:rPr>
      <w:sz w:val="24"/>
      <w:szCs w:val="24"/>
    </w:rPr>
  </w:style>
  <w:style w:type="character" w:customStyle="1" w:styleId="FontStyle72">
    <w:name w:val="Font Style72"/>
    <w:basedOn w:val="a0"/>
    <w:uiPriority w:val="99"/>
    <w:rsid w:val="0080220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8022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02200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02200"/>
    <w:pPr>
      <w:widowControl w:val="0"/>
      <w:autoSpaceDE w:val="0"/>
      <w:autoSpaceDN w:val="0"/>
      <w:adjustRightInd w:val="0"/>
      <w:spacing w:line="254" w:lineRule="exact"/>
      <w:ind w:hanging="336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022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02200"/>
    <w:pPr>
      <w:widowControl w:val="0"/>
      <w:autoSpaceDE w:val="0"/>
      <w:autoSpaceDN w:val="0"/>
      <w:adjustRightInd w:val="0"/>
      <w:spacing w:line="226" w:lineRule="exact"/>
      <w:ind w:hanging="331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802200"/>
    <w:pPr>
      <w:widowControl w:val="0"/>
      <w:autoSpaceDE w:val="0"/>
      <w:autoSpaceDN w:val="0"/>
      <w:adjustRightInd w:val="0"/>
      <w:spacing w:line="233" w:lineRule="exact"/>
      <w:ind w:hanging="34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02200"/>
    <w:pPr>
      <w:widowControl w:val="0"/>
      <w:autoSpaceDE w:val="0"/>
      <w:autoSpaceDN w:val="0"/>
      <w:adjustRightInd w:val="0"/>
      <w:spacing w:line="250" w:lineRule="exact"/>
      <w:ind w:hanging="1238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022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02200"/>
    <w:pPr>
      <w:widowControl w:val="0"/>
      <w:autoSpaceDE w:val="0"/>
      <w:autoSpaceDN w:val="0"/>
      <w:adjustRightInd w:val="0"/>
      <w:spacing w:line="230" w:lineRule="exact"/>
      <w:ind w:firstLine="106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02200"/>
    <w:pPr>
      <w:widowControl w:val="0"/>
      <w:autoSpaceDE w:val="0"/>
      <w:autoSpaceDN w:val="0"/>
      <w:adjustRightInd w:val="0"/>
      <w:spacing w:line="245" w:lineRule="exact"/>
      <w:ind w:hanging="1877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02200"/>
    <w:pPr>
      <w:widowControl w:val="0"/>
      <w:autoSpaceDE w:val="0"/>
      <w:autoSpaceDN w:val="0"/>
      <w:adjustRightInd w:val="0"/>
      <w:spacing w:line="257" w:lineRule="exact"/>
      <w:ind w:firstLine="341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8022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1">
    <w:name w:val="Normal1"/>
    <w:uiPriority w:val="99"/>
    <w:rsid w:val="008022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802200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rsid w:val="008022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802200"/>
    <w:pPr>
      <w:jc w:val="center"/>
    </w:pPr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802200"/>
    <w:pPr>
      <w:keepNext/>
      <w:jc w:val="center"/>
    </w:pPr>
    <w:rPr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802200"/>
    <w:pPr>
      <w:widowControl w:val="0"/>
      <w:autoSpaceDE w:val="0"/>
      <w:autoSpaceDN w:val="0"/>
      <w:adjustRightInd w:val="0"/>
      <w:spacing w:line="259" w:lineRule="exact"/>
      <w:ind w:hanging="33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0220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sz w:val="24"/>
      <w:szCs w:val="24"/>
    </w:rPr>
  </w:style>
  <w:style w:type="paragraph" w:styleId="af1">
    <w:name w:val="List Paragraph"/>
    <w:basedOn w:val="a"/>
    <w:link w:val="af2"/>
    <w:uiPriority w:val="99"/>
    <w:qFormat/>
    <w:rsid w:val="0080220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8022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22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aliases w:val="Цитата-моя"/>
    <w:basedOn w:val="a"/>
    <w:uiPriority w:val="34"/>
    <w:qFormat/>
    <w:rsid w:val="008022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unhideWhenUsed/>
    <w:rsid w:val="0080220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8022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802200"/>
    <w:rPr>
      <w:rFonts w:ascii="Calibri" w:eastAsia="Times New Roman" w:hAnsi="Calibri" w:cs="Times New Roman"/>
    </w:rPr>
  </w:style>
  <w:style w:type="paragraph" w:styleId="af8">
    <w:name w:val="Document Map"/>
    <w:basedOn w:val="a"/>
    <w:link w:val="af9"/>
    <w:uiPriority w:val="99"/>
    <w:semiHidden/>
    <w:unhideWhenUsed/>
    <w:rsid w:val="00802200"/>
    <w:rPr>
      <w:rFonts w:ascii="Segoe UI" w:hAnsi="Segoe UI" w:cs="Segoe UI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802200"/>
    <w:rPr>
      <w:rFonts w:ascii="Segoe UI" w:eastAsia="Times New Roman" w:hAnsi="Segoe UI" w:cs="Segoe UI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802200"/>
    <w:rPr>
      <w:b/>
      <w:bCs/>
    </w:rPr>
  </w:style>
  <w:style w:type="character" w:styleId="afb">
    <w:name w:val="Emphasis"/>
    <w:basedOn w:val="a0"/>
    <w:uiPriority w:val="20"/>
    <w:qFormat/>
    <w:rsid w:val="00802200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802200"/>
  </w:style>
  <w:style w:type="character" w:customStyle="1" w:styleId="afc">
    <w:name w:val="Название Знак"/>
    <w:basedOn w:val="a0"/>
    <w:uiPriority w:val="99"/>
    <w:rsid w:val="0080220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link w:val="afe"/>
    <w:qFormat/>
    <w:rsid w:val="00802200"/>
    <w:pPr>
      <w:jc w:val="both"/>
    </w:pPr>
    <w:rPr>
      <w:sz w:val="28"/>
    </w:rPr>
  </w:style>
  <w:style w:type="character" w:customStyle="1" w:styleId="afe">
    <w:name w:val="Подзаголовок Знак"/>
    <w:basedOn w:val="a0"/>
    <w:link w:val="afd"/>
    <w:rsid w:val="00802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02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802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802200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/>
      <w:sz w:val="24"/>
      <w:szCs w:val="24"/>
    </w:rPr>
  </w:style>
  <w:style w:type="paragraph" w:customStyle="1" w:styleId="FR1">
    <w:name w:val="FR1"/>
    <w:rsid w:val="00802200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locked/>
    <w:rsid w:val="00802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rsid w:val="00802200"/>
    <w:rPr>
      <w:rFonts w:ascii="Times New Roman" w:hAnsi="Times New Roman" w:cs="Times New Roman" w:hint="default"/>
      <w:sz w:val="26"/>
      <w:szCs w:val="26"/>
    </w:rPr>
  </w:style>
  <w:style w:type="character" w:customStyle="1" w:styleId="FontStyle163">
    <w:name w:val="Font Style163"/>
    <w:rsid w:val="0080220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uiPriority w:val="99"/>
    <w:rsid w:val="00802200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4">
    <w:name w:val="Font Style24"/>
    <w:rsid w:val="0080220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802200"/>
    <w:rPr>
      <w:rFonts w:ascii="Arial Unicode MS" w:eastAsia="Arial Unicode MS" w:hAnsi="Arial Unicode MS" w:cs="Arial Unicode MS" w:hint="eastAsia"/>
      <w:strike w:val="0"/>
      <w:dstrike w:val="0"/>
      <w:sz w:val="28"/>
      <w:szCs w:val="28"/>
      <w:u w:val="none"/>
      <w:effect w:val="none"/>
    </w:rPr>
  </w:style>
  <w:style w:type="paragraph" w:customStyle="1" w:styleId="aff">
    <w:name w:val="Основной"/>
    <w:rsid w:val="00802200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0">
    <w:name w:val="Table Grid"/>
    <w:basedOn w:val="a1"/>
    <w:uiPriority w:val="99"/>
    <w:rsid w:val="00802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semiHidden/>
    <w:unhideWhenUsed/>
    <w:rsid w:val="00802200"/>
    <w:rPr>
      <w:color w:val="0000FF"/>
      <w:u w:val="single"/>
    </w:rPr>
  </w:style>
  <w:style w:type="paragraph" w:customStyle="1" w:styleId="font8">
    <w:name w:val="font_8"/>
    <w:basedOn w:val="a"/>
    <w:rsid w:val="0080220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label">
    <w:name w:val="product__label"/>
    <w:basedOn w:val="a0"/>
    <w:rsid w:val="00802200"/>
  </w:style>
  <w:style w:type="character" w:customStyle="1" w:styleId="af2">
    <w:name w:val="Абзац списка Знак"/>
    <w:link w:val="af1"/>
    <w:uiPriority w:val="99"/>
    <w:locked/>
    <w:rsid w:val="00802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note text"/>
    <w:basedOn w:val="a"/>
    <w:link w:val="aff3"/>
    <w:uiPriority w:val="99"/>
    <w:unhideWhenUsed/>
    <w:rsid w:val="00802200"/>
  </w:style>
  <w:style w:type="character" w:customStyle="1" w:styleId="aff3">
    <w:name w:val="Текст сноски Знак"/>
    <w:basedOn w:val="a0"/>
    <w:link w:val="aff2"/>
    <w:uiPriority w:val="99"/>
    <w:rsid w:val="00802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802200"/>
    <w:rPr>
      <w:vertAlign w:val="superscript"/>
    </w:rPr>
  </w:style>
  <w:style w:type="character" w:styleId="aff5">
    <w:name w:val="annotation reference"/>
    <w:basedOn w:val="a0"/>
    <w:uiPriority w:val="99"/>
    <w:semiHidden/>
    <w:unhideWhenUsed/>
    <w:rsid w:val="00802200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02200"/>
  </w:style>
  <w:style w:type="character" w:customStyle="1" w:styleId="aff7">
    <w:name w:val="Текст примечания Знак"/>
    <w:basedOn w:val="a0"/>
    <w:link w:val="aff6"/>
    <w:uiPriority w:val="99"/>
    <w:semiHidden/>
    <w:rsid w:val="00802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0220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802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45459" TargetMode="External"/><Relationship Id="rId13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4%D1%80%D1%83%D0%B6%D0%B8%D0%BD%D0%B8%D0%BD%2C%20%D0%92%2E%20%D0%9D%2E" TargetMode="External"/><Relationship Id="rId1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B%D0%BE%D0%B1%D0%B0%D0%BD%D0%BE%D0%B2%2C%20%D0%90%2E%20%D0%9F%2E" TargetMode="External"/><Relationship Id="rId2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7%D0%B5%D1%85%D0%BE%D0%B2%D1%81%D0%BA%D0%B8%D1%85,%20%D0%9C.%20%D0%98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E%D1%80%D0%BE%D0%B7%D0%BE%D0%B2,%20%D0%90.%20%D0%92." TargetMode="External"/><Relationship Id="rId7" Type="http://schemas.openxmlformats.org/officeDocument/2006/relationships/hyperlink" Target="http://elib.bspu.by/handle/doc/45459" TargetMode="External"/><Relationship Id="rId1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1%D0%B0%D1%80%D1%81%D1%83%D0%BA%D0%BE%D0%B2%D0%B0,%20%D0%96.%20%D0%90." TargetMode="External"/><Relationship Id="rId1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0%D0%BB%D1%83%D0%B3%D0%B8%D0%BD,%20%D0%90.%20%D0%AE." TargetMode="External"/><Relationship Id="rId25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1%82%D0%BE%D0%BB%D1%8F%D1%80%D0%B5%D0%BD%D0%BA%D0%BE,%20%D0%9B.%20%D0%94.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8%D1%82%D0%B5%D0%BB%D1%8C%D1%81%D0%BE%D0%BD%2C%20%D0%9B%2E%20%D0%91%2E" TargetMode="External"/><Relationship Id="rId2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0%D1%88%D0%BA%D0%BE%D0%B2,%20%D0%92.%20%D0%9D.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.bspu.by/handle/doc/45459" TargetMode="External"/><Relationship Id="rId24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0%D1%83%D0%B1%D0%B8%D0%BD%D1%88%D1%82%D0%B5%D0%B9%D0%BD%2C%20%D0%A1%2E%20%D0%9B%2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8%D0%BB%D1%8C%D0%B8%D0%BD,%20%D0%95.%20%D0%9F." TargetMode="External"/><Relationship Id="rId2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5%D1%80%D1%88%D0%B8%D0%BD%D0%B0,%20%D0%9B.%20%D0%90.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0%B8%D0%BF%D0%BF%D0%B5%D0%BD%D1%80%D0%B5%D0%B9%D1%82%D0%B5%D1%80%2C%20%D0%AE%2E%20%D0%91%2E" TargetMode="External"/><Relationship Id="rId19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E%D0%B1%D0%B0%D0%BD%D0%BE%D0%B2,%20%D0%90.%20%D0%9F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spu.by/handle/doc/45459" TargetMode="External"/><Relationship Id="rId14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4%D1%8B%D0%B3%D1%83%D0%BD,%20%D0%9C.%20%D0%90." TargetMode="External"/><Relationship Id="rId2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D%D0%B8%D1%87%D0%B8%D0%BF%D0%BE%D1%80%D1%83%D0%BA,%20%D0%95.%20%D0%90." TargetMode="External"/><Relationship Id="rId2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9%D0%B5%D1%80%D0%B1%D0%B0%D1%82%D1%8B%D1%85%2C%20%D0%AE%2E%20%D0%92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7784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2024-08-13T12:34:00Z</dcterms:created>
  <dcterms:modified xsi:type="dcterms:W3CDTF">2024-08-13T12:42:00Z</dcterms:modified>
</cp:coreProperties>
</file>